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3450B1" w:rsidRPr="00E82863" w:rsidRDefault="00904A29">
      <w:pPr>
        <w:jc w:val="center"/>
        <w:rPr>
          <w:b/>
          <w:sz w:val="28"/>
        </w:rPr>
      </w:pPr>
      <w:r w:rsidRPr="00E82863">
        <w:rPr>
          <w:b/>
          <w:sz w:val="28"/>
        </w:rPr>
        <w:t xml:space="preserve">Муниципальное автономное дошкольное образовательное учреждение </w:t>
      </w:r>
    </w:p>
    <w:p w14:paraId="02000000" w14:textId="77777777" w:rsidR="003450B1" w:rsidRPr="00E82863" w:rsidRDefault="00904A29">
      <w:pPr>
        <w:jc w:val="center"/>
        <w:rPr>
          <w:b/>
          <w:sz w:val="28"/>
        </w:rPr>
      </w:pPr>
      <w:r w:rsidRPr="00E82863">
        <w:rPr>
          <w:b/>
          <w:sz w:val="28"/>
        </w:rPr>
        <w:t>«Центр развития ребёнка - детский сад № 35 «Родничок»</w:t>
      </w:r>
    </w:p>
    <w:p w14:paraId="03000000" w14:textId="77777777" w:rsidR="003450B1" w:rsidRPr="00E82863" w:rsidRDefault="00904A29">
      <w:pPr>
        <w:jc w:val="center"/>
        <w:rPr>
          <w:b/>
          <w:sz w:val="28"/>
        </w:rPr>
      </w:pPr>
      <w:r w:rsidRPr="00E82863">
        <w:rPr>
          <w:b/>
          <w:sz w:val="28"/>
        </w:rPr>
        <w:t>города Губкина Белгородской области</w:t>
      </w:r>
    </w:p>
    <w:p w14:paraId="04000000" w14:textId="77777777" w:rsidR="003450B1" w:rsidRPr="00E82863" w:rsidRDefault="003450B1">
      <w:pPr>
        <w:jc w:val="center"/>
        <w:rPr>
          <w:b/>
          <w:sz w:val="28"/>
        </w:rPr>
      </w:pPr>
    </w:p>
    <w:p w14:paraId="05000000" w14:textId="77777777" w:rsidR="003450B1" w:rsidRDefault="003450B1">
      <w:pPr>
        <w:jc w:val="center"/>
        <w:rPr>
          <w:sz w:val="28"/>
        </w:rPr>
      </w:pPr>
    </w:p>
    <w:p w14:paraId="06000000" w14:textId="77777777" w:rsidR="003450B1" w:rsidRDefault="003450B1">
      <w:pPr>
        <w:jc w:val="center"/>
        <w:rPr>
          <w:sz w:val="28"/>
        </w:rPr>
      </w:pPr>
    </w:p>
    <w:p w14:paraId="07000000" w14:textId="77777777" w:rsidR="003450B1" w:rsidRDefault="003450B1">
      <w:pPr>
        <w:jc w:val="center"/>
        <w:rPr>
          <w:sz w:val="28"/>
        </w:rPr>
      </w:pPr>
    </w:p>
    <w:p w14:paraId="08000000" w14:textId="77777777" w:rsidR="003450B1" w:rsidRDefault="003450B1">
      <w:pPr>
        <w:jc w:val="center"/>
        <w:rPr>
          <w:sz w:val="28"/>
        </w:rPr>
      </w:pPr>
    </w:p>
    <w:p w14:paraId="09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A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B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C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D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E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F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10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11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12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B7A66FD" w14:textId="08D9CB2C" w:rsidR="00E82863" w:rsidRPr="00E82863" w:rsidRDefault="00E82863" w:rsidP="00E82863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>АННОТАЦИЯ</w:t>
      </w:r>
    </w:p>
    <w:p w14:paraId="14AB3C90" w14:textId="77777777" w:rsidR="00E82863" w:rsidRPr="00E82863" w:rsidRDefault="00E82863" w:rsidP="00E82863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РАБОЧЕЙ ПРОГРАММЫ ВОСПИТАТЕЛЕЙ </w:t>
      </w:r>
    </w:p>
    <w:p w14:paraId="083F0E66" w14:textId="4A34A008" w:rsidR="00E82863" w:rsidRPr="00E82863" w:rsidRDefault="007A398A" w:rsidP="00E82863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>
        <w:rPr>
          <w:rFonts w:eastAsia="Calibri"/>
          <w:b/>
          <w:bCs/>
          <w:color w:val="auto"/>
          <w:sz w:val="28"/>
          <w:szCs w:val="28"/>
          <w:lang w:eastAsia="en-US" w:bidi="en-US"/>
        </w:rPr>
        <w:t>ВТОРОЙ МЛАДШЕЙ</w:t>
      </w:r>
      <w:r w:rsidR="00E82863"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  ГРУППЫ ОБЩЕРАЗВИВАЮЩЕЙ НАПРАВЛЕННОСТИ </w:t>
      </w:r>
      <w:r>
        <w:rPr>
          <w:rFonts w:eastAsia="Calibri"/>
          <w:b/>
          <w:bCs/>
          <w:color w:val="auto"/>
          <w:sz w:val="28"/>
          <w:szCs w:val="28"/>
          <w:lang w:eastAsia="en-US" w:bidi="en-US"/>
        </w:rPr>
        <w:t>ДЛЯ ДЕТЕЙ (3-4</w:t>
      </w:r>
      <w:bookmarkStart w:id="0" w:name="_GoBack"/>
      <w:bookmarkEnd w:id="0"/>
      <w:r w:rsidR="00E82863"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 ЛЕТ)</w:t>
      </w:r>
    </w:p>
    <w:p w14:paraId="7618075D" w14:textId="77777777" w:rsidR="00E82863" w:rsidRPr="00E82863" w:rsidRDefault="00E82863" w:rsidP="00E82863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>МАДОУ «ЦЕНТР РАЗВИТИЯ РЕБЁНКА – ДЕТСКИЙ САД №35 «РОДНИЧОК»</w:t>
      </w:r>
    </w:p>
    <w:p w14:paraId="12DF705A" w14:textId="77777777" w:rsidR="00E82863" w:rsidRPr="00E82863" w:rsidRDefault="00E82863" w:rsidP="00E82863">
      <w:pPr>
        <w:jc w:val="center"/>
        <w:textAlignment w:val="baseline"/>
        <w:rPr>
          <w:rFonts w:eastAsia="Calibri"/>
          <w:color w:val="auto"/>
          <w:sz w:val="28"/>
          <w:szCs w:val="28"/>
          <w:lang w:eastAsia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НА 2024 – 2025 УЧЕБНЫЙ ГОД </w:t>
      </w:r>
    </w:p>
    <w:p w14:paraId="37A81780" w14:textId="77777777" w:rsidR="00E82863" w:rsidRDefault="00E82863">
      <w:pPr>
        <w:pStyle w:val="16"/>
        <w:jc w:val="center"/>
        <w:rPr>
          <w:rFonts w:ascii="Times New Roman" w:hAnsi="Times New Roman"/>
          <w:b/>
          <w:sz w:val="32"/>
        </w:rPr>
      </w:pPr>
    </w:p>
    <w:p w14:paraId="15000000" w14:textId="7B683106" w:rsidR="003450B1" w:rsidRDefault="003450B1">
      <w:pPr>
        <w:pStyle w:val="16"/>
        <w:jc w:val="center"/>
        <w:rPr>
          <w:rFonts w:ascii="Times New Roman" w:hAnsi="Times New Roman"/>
          <w:b/>
          <w:i/>
          <w:sz w:val="32"/>
        </w:rPr>
      </w:pPr>
    </w:p>
    <w:p w14:paraId="16000000" w14:textId="77777777" w:rsidR="003450B1" w:rsidRDefault="003450B1">
      <w:pPr>
        <w:pStyle w:val="16"/>
        <w:jc w:val="center"/>
        <w:rPr>
          <w:rFonts w:ascii="Times New Roman" w:hAnsi="Times New Roman"/>
          <w:b/>
          <w:sz w:val="24"/>
        </w:rPr>
      </w:pPr>
    </w:p>
    <w:p w14:paraId="17000000" w14:textId="77777777" w:rsidR="003450B1" w:rsidRDefault="003450B1">
      <w:pPr>
        <w:pStyle w:val="16"/>
        <w:rPr>
          <w:rFonts w:ascii="Times New Roman" w:hAnsi="Times New Roman"/>
          <w:b/>
          <w:sz w:val="24"/>
        </w:rPr>
      </w:pPr>
    </w:p>
    <w:p w14:paraId="18000000" w14:textId="77777777" w:rsidR="003450B1" w:rsidRDefault="003450B1">
      <w:pPr>
        <w:pStyle w:val="16"/>
        <w:rPr>
          <w:rFonts w:ascii="Times New Roman" w:hAnsi="Times New Roman"/>
          <w:b/>
          <w:sz w:val="24"/>
        </w:rPr>
      </w:pPr>
    </w:p>
    <w:p w14:paraId="19000000" w14:textId="77777777" w:rsidR="003450B1" w:rsidRDefault="003450B1">
      <w:pPr>
        <w:pStyle w:val="16"/>
        <w:rPr>
          <w:rFonts w:ascii="Times New Roman" w:hAnsi="Times New Roman"/>
          <w:sz w:val="24"/>
        </w:rPr>
      </w:pPr>
    </w:p>
    <w:p w14:paraId="1A000000" w14:textId="77777777" w:rsidR="003450B1" w:rsidRDefault="003450B1">
      <w:pPr>
        <w:pStyle w:val="16"/>
        <w:rPr>
          <w:rFonts w:ascii="Times New Roman" w:hAnsi="Times New Roman"/>
          <w:sz w:val="24"/>
        </w:rPr>
      </w:pPr>
    </w:p>
    <w:p w14:paraId="1B000000" w14:textId="77777777" w:rsidR="003450B1" w:rsidRDefault="003450B1">
      <w:pPr>
        <w:pStyle w:val="16"/>
        <w:rPr>
          <w:rFonts w:ascii="Times New Roman" w:hAnsi="Times New Roman"/>
          <w:sz w:val="24"/>
        </w:rPr>
      </w:pPr>
    </w:p>
    <w:p w14:paraId="1C000000" w14:textId="77777777" w:rsidR="003450B1" w:rsidRDefault="003450B1">
      <w:pPr>
        <w:pStyle w:val="16"/>
        <w:rPr>
          <w:rFonts w:ascii="Times New Roman" w:hAnsi="Times New Roman"/>
          <w:sz w:val="24"/>
        </w:rPr>
      </w:pPr>
    </w:p>
    <w:p w14:paraId="1D000000" w14:textId="77777777" w:rsidR="003450B1" w:rsidRDefault="003450B1">
      <w:pPr>
        <w:pStyle w:val="16"/>
        <w:rPr>
          <w:rFonts w:ascii="Times New Roman" w:hAnsi="Times New Roman"/>
          <w:sz w:val="28"/>
        </w:rPr>
      </w:pPr>
    </w:p>
    <w:p w14:paraId="1E000000" w14:textId="77777777"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14:paraId="1F000000" w14:textId="77777777"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14:paraId="20000000" w14:textId="77777777"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14:paraId="21000000" w14:textId="77777777"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14:paraId="22000000" w14:textId="77777777"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14:paraId="23000000" w14:textId="77777777"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14:paraId="24000000" w14:textId="77777777"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14:paraId="25000000" w14:textId="77777777"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14:paraId="2B000000" w14:textId="77777777" w:rsidR="003450B1" w:rsidRDefault="003450B1" w:rsidP="00E82863">
      <w:pPr>
        <w:pStyle w:val="16"/>
        <w:rPr>
          <w:rFonts w:ascii="Times New Roman" w:hAnsi="Times New Roman"/>
          <w:sz w:val="24"/>
        </w:rPr>
      </w:pPr>
    </w:p>
    <w:p w14:paraId="2C000000" w14:textId="77777777" w:rsidR="003450B1" w:rsidRDefault="003450B1">
      <w:pPr>
        <w:pStyle w:val="16"/>
        <w:rPr>
          <w:rFonts w:ascii="Times New Roman" w:hAnsi="Times New Roman"/>
          <w:sz w:val="24"/>
        </w:rPr>
      </w:pPr>
    </w:p>
    <w:p w14:paraId="2D000000" w14:textId="77777777" w:rsidR="003450B1" w:rsidRDefault="003450B1">
      <w:pPr>
        <w:pStyle w:val="16"/>
        <w:rPr>
          <w:rFonts w:ascii="Times New Roman" w:hAnsi="Times New Roman"/>
          <w:sz w:val="24"/>
        </w:rPr>
      </w:pPr>
    </w:p>
    <w:p w14:paraId="2F000000" w14:textId="5F7E25F7" w:rsidR="003450B1" w:rsidRPr="00E82863" w:rsidRDefault="00904A29" w:rsidP="00E82863">
      <w:pPr>
        <w:pStyle w:val="1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Губкин 202</w:t>
      </w:r>
      <w:r w:rsidR="007D68DF">
        <w:rPr>
          <w:rFonts w:ascii="Times New Roman" w:hAnsi="Times New Roman"/>
          <w:sz w:val="28"/>
        </w:rPr>
        <w:t>4</w:t>
      </w:r>
    </w:p>
    <w:p w14:paraId="1485BD1E" w14:textId="77777777" w:rsidR="00B82AB3" w:rsidRPr="00B82AB3" w:rsidRDefault="00B82AB3" w:rsidP="00B82AB3">
      <w:pPr>
        <w:spacing w:line="276" w:lineRule="auto"/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82AB3">
        <w:rPr>
          <w:rFonts w:eastAsia="Calibri"/>
          <w:color w:val="auto"/>
          <w:sz w:val="28"/>
          <w:szCs w:val="28"/>
          <w:lang w:eastAsia="en-US"/>
        </w:rPr>
        <w:lastRenderedPageBreak/>
        <w:t xml:space="preserve">Рабочая программа разработана в соответствии </w:t>
      </w:r>
      <w:r w:rsidRPr="00B82AB3">
        <w:rPr>
          <w:rFonts w:eastAsia="Calibri"/>
          <w:b/>
          <w:color w:val="auto"/>
          <w:sz w:val="28"/>
          <w:szCs w:val="28"/>
          <w:lang w:eastAsia="en-US"/>
        </w:rPr>
        <w:t>с федеральным государственным образовательным стандартом дошкольного образования</w:t>
      </w:r>
      <w:r w:rsidRPr="00B82AB3">
        <w:rPr>
          <w:rFonts w:eastAsia="Calibri"/>
          <w:color w:val="auto"/>
          <w:sz w:val="28"/>
          <w:szCs w:val="28"/>
          <w:lang w:eastAsia="en-US"/>
        </w:rPr>
        <w:t xml:space="preserve"> (</w:t>
      </w:r>
      <w:proofErr w:type="gramStart"/>
      <w:r w:rsidRPr="00B82AB3">
        <w:rPr>
          <w:rFonts w:eastAsia="Calibri"/>
          <w:color w:val="auto"/>
          <w:sz w:val="28"/>
          <w:szCs w:val="28"/>
          <w:lang w:eastAsia="en-US"/>
        </w:rPr>
        <w:t>утвержден</w:t>
      </w:r>
      <w:proofErr w:type="gramEnd"/>
      <w:r w:rsidRPr="00B82AB3">
        <w:rPr>
          <w:rFonts w:eastAsia="Calibri"/>
          <w:color w:val="auto"/>
          <w:sz w:val="28"/>
          <w:szCs w:val="28"/>
          <w:lang w:eastAsia="en-US"/>
        </w:rPr>
        <w:t xml:space="preserve">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 </w:t>
      </w:r>
      <w:proofErr w:type="gramStart"/>
      <w:r w:rsidRPr="00B82AB3">
        <w:rPr>
          <w:rFonts w:eastAsia="Calibri"/>
          <w:color w:val="auto"/>
          <w:sz w:val="28"/>
          <w:szCs w:val="28"/>
          <w:lang w:eastAsia="en-US"/>
        </w:rPr>
        <w:t xml:space="preserve">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</w:t>
      </w:r>
      <w:r w:rsidRPr="00B82AB3">
        <w:rPr>
          <w:rFonts w:eastAsia="Calibri"/>
          <w:b/>
          <w:color w:val="auto"/>
          <w:sz w:val="28"/>
          <w:szCs w:val="28"/>
          <w:lang w:eastAsia="en-US"/>
        </w:rPr>
        <w:t>и федеральной образовательной программой дошкольного образования</w:t>
      </w:r>
      <w:r w:rsidRPr="00B82AB3">
        <w:rPr>
          <w:rFonts w:eastAsia="Calibri"/>
          <w:color w:val="auto"/>
          <w:sz w:val="28"/>
          <w:szCs w:val="28"/>
          <w:lang w:eastAsia="en-US"/>
        </w:rPr>
        <w:t>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  <w:proofErr w:type="gramEnd"/>
    </w:p>
    <w:p w14:paraId="6E1312B3" w14:textId="345F32C8" w:rsidR="00E83E13" w:rsidRDefault="00E83E13" w:rsidP="00E83E13">
      <w:pPr>
        <w:ind w:firstLine="709"/>
        <w:jc w:val="both"/>
        <w:rPr>
          <w:sz w:val="28"/>
          <w:szCs w:val="28"/>
        </w:rPr>
      </w:pPr>
      <w:r w:rsidRPr="00044EFD">
        <w:rPr>
          <w:sz w:val="28"/>
          <w:szCs w:val="28"/>
        </w:rPr>
        <w:t>Рабочая программа определяет содержание и организацию воспитательно</w:t>
      </w:r>
      <w:r>
        <w:rPr>
          <w:sz w:val="28"/>
          <w:szCs w:val="28"/>
        </w:rPr>
        <w:t>-</w:t>
      </w:r>
      <w:r w:rsidRPr="00044EFD">
        <w:rPr>
          <w:sz w:val="28"/>
          <w:szCs w:val="28"/>
        </w:rPr>
        <w:t>образов</w:t>
      </w:r>
      <w:r>
        <w:rPr>
          <w:sz w:val="28"/>
          <w:szCs w:val="28"/>
        </w:rPr>
        <w:t xml:space="preserve">ательного процесса детей подготовительной </w:t>
      </w:r>
      <w:r w:rsidRPr="00044EFD">
        <w:rPr>
          <w:sz w:val="28"/>
          <w:szCs w:val="28"/>
        </w:rPr>
        <w:t xml:space="preserve"> группы и направлена на формирование общей культуры, развитие физических, интеллектуальных и личностных качеств, обеспечивающих социальную успешность, сохранение и укрепление здоровья детей. </w:t>
      </w:r>
    </w:p>
    <w:p w14:paraId="6CC15BA7" w14:textId="77777777" w:rsidR="00E83E13" w:rsidRDefault="00E83E13" w:rsidP="00E83E13">
      <w:pPr>
        <w:ind w:firstLine="709"/>
        <w:jc w:val="both"/>
        <w:rPr>
          <w:sz w:val="28"/>
          <w:szCs w:val="28"/>
        </w:rPr>
      </w:pPr>
      <w:r w:rsidRPr="00044EFD">
        <w:rPr>
          <w:sz w:val="28"/>
          <w:szCs w:val="28"/>
        </w:rPr>
        <w:t xml:space="preserve">При разработке программы учитывалось комплексное решение задач по охране жизни и укреплению здоровья детей, всестороннее воспитание, обогащение развития на основе организации разнообразных видов деятельности. </w:t>
      </w:r>
    </w:p>
    <w:p w14:paraId="3E34B147" w14:textId="0FD73DF8" w:rsidR="00733272" w:rsidRDefault="00733272" w:rsidP="00733272">
      <w:pPr>
        <w:ind w:firstLine="709"/>
        <w:jc w:val="both"/>
        <w:rPr>
          <w:sz w:val="28"/>
          <w:szCs w:val="28"/>
        </w:rPr>
      </w:pPr>
      <w:r w:rsidRPr="00044EFD">
        <w:rPr>
          <w:sz w:val="28"/>
          <w:szCs w:val="28"/>
        </w:rPr>
        <w:t xml:space="preserve">Цель программы –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традиций; создание благоприятных условий для полноценного проживания ребенком дошкольного детства, формирования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ребенка к жизни в современном обществе, обеспечение безопасности жизнедеятельности ребенка. </w:t>
      </w:r>
    </w:p>
    <w:p w14:paraId="37000000" w14:textId="77777777"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>        Программа направлена:</w:t>
      </w:r>
    </w:p>
    <w:p w14:paraId="38000000" w14:textId="77777777"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 xml:space="preserve">- на развитие самостоятельности, познавательной и коммуникативной активности, социальной уверенности и ценностных ориентаций, определяющих поведение, деятельность и отношение ребенка к миру. </w:t>
      </w:r>
    </w:p>
    <w:p w14:paraId="39000000" w14:textId="77777777"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 xml:space="preserve">-создание оптимальных условий и формирование организационной основы для единства физического, познавательно-речевого, художественно-эстетического развития ребенка; </w:t>
      </w:r>
    </w:p>
    <w:p w14:paraId="3A000000" w14:textId="77777777"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>-повышение качества содержания образования и воспитания ребенка в детском саду.</w:t>
      </w:r>
    </w:p>
    <w:p w14:paraId="3B000000" w14:textId="77777777" w:rsidR="003450B1" w:rsidRDefault="00904A29">
      <w:pPr>
        <w:widowControl w:val="0"/>
        <w:jc w:val="both"/>
        <w:rPr>
          <w:sz w:val="28"/>
        </w:rPr>
      </w:pPr>
      <w:r>
        <w:rPr>
          <w:b/>
          <w:i/>
          <w:sz w:val="28"/>
        </w:rPr>
        <w:t xml:space="preserve">       </w:t>
      </w:r>
      <w:r>
        <w:rPr>
          <w:b/>
          <w:sz w:val="28"/>
        </w:rPr>
        <w:t>Цель -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создать каждому ребенку в детском саду возможность для развития способностей, широкого взаимодействия с миром, активного </w:t>
      </w:r>
      <w:r>
        <w:rPr>
          <w:sz w:val="28"/>
        </w:rPr>
        <w:lastRenderedPageBreak/>
        <w:t xml:space="preserve">практикования в разных видах деятельности, творческой самореализации. </w:t>
      </w:r>
    </w:p>
    <w:p w14:paraId="3C000000" w14:textId="77777777" w:rsidR="003450B1" w:rsidRDefault="00904A29">
      <w:pPr>
        <w:pStyle w:val="Default"/>
        <w:widowControl w:val="0"/>
        <w:jc w:val="both"/>
        <w:rPr>
          <w:b/>
          <w:sz w:val="28"/>
        </w:rPr>
      </w:pPr>
      <w:r>
        <w:rPr>
          <w:b/>
          <w:i/>
          <w:sz w:val="28"/>
        </w:rPr>
        <w:t xml:space="preserve">      </w:t>
      </w:r>
      <w:r>
        <w:rPr>
          <w:b/>
          <w:sz w:val="28"/>
        </w:rPr>
        <w:t>Задачи:</w:t>
      </w:r>
      <w:r>
        <w:rPr>
          <w:b/>
          <w:color w:val="FF0000"/>
          <w:sz w:val="28"/>
        </w:rPr>
        <w:t xml:space="preserve"> </w:t>
      </w:r>
    </w:p>
    <w:p w14:paraId="3D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 1. Охрана и укрепление физического и психического здоровья детей, в том числе их эмоционального благополучия. </w:t>
      </w:r>
    </w:p>
    <w:p w14:paraId="3E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2.  Обеспечение преемственности целей, задач и содержания образования, реализуемых в рамках образовательных программ дошкольного и начального общего образования.</w:t>
      </w:r>
    </w:p>
    <w:p w14:paraId="3F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3. 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миром.</w:t>
      </w:r>
    </w:p>
    <w:p w14:paraId="40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4. 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общества.</w:t>
      </w:r>
    </w:p>
    <w:p w14:paraId="41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5. Формирование общей культуры личности детей,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формирование предпосылок учебной деятельности.</w:t>
      </w:r>
    </w:p>
    <w:p w14:paraId="42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6. Обеспечение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учётом образовательных потребностей и способностей детей.</w:t>
      </w:r>
    </w:p>
    <w:p w14:paraId="43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7. Формирование социокультурной среды, соответствующей возрастным, индивидуальным, психологическим и физиологическим особенностям детей.</w:t>
      </w:r>
    </w:p>
    <w:p w14:paraId="44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8.  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 </w:t>
      </w:r>
    </w:p>
    <w:p w14:paraId="45000000" w14:textId="77777777" w:rsidR="003450B1" w:rsidRDefault="003450B1">
      <w:pPr>
        <w:pStyle w:val="Default"/>
        <w:widowControl w:val="0"/>
        <w:jc w:val="both"/>
        <w:outlineLvl w:val="0"/>
        <w:rPr>
          <w:sz w:val="28"/>
        </w:rPr>
      </w:pPr>
    </w:p>
    <w:p w14:paraId="46000000" w14:textId="388CC04F" w:rsidR="003450B1" w:rsidRDefault="00904A29">
      <w:pPr>
        <w:pStyle w:val="Default"/>
        <w:widowControl w:val="0"/>
        <w:jc w:val="both"/>
        <w:outlineLvl w:val="0"/>
        <w:rPr>
          <w:color w:val="FF0000"/>
          <w:sz w:val="28"/>
        </w:rPr>
      </w:pPr>
      <w:r>
        <w:rPr>
          <w:sz w:val="28"/>
        </w:rPr>
        <w:t>Программа основывается на следующих принципах</w:t>
      </w:r>
      <w:r>
        <w:rPr>
          <w:i/>
          <w:sz w:val="28"/>
        </w:rPr>
        <w:t>:</w:t>
      </w:r>
      <w:r>
        <w:rPr>
          <w:color w:val="FF0000"/>
          <w:sz w:val="28"/>
        </w:rPr>
        <w:t xml:space="preserve"> </w:t>
      </w:r>
    </w:p>
    <w:p w14:paraId="47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полноценного проживания ребёнком всех этапов детства (младенческого, раннего и дошкольного возраста), обогащение (амплификация) детского развития; </w:t>
      </w:r>
    </w:p>
    <w:p w14:paraId="48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построения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дошкольного образования; </w:t>
      </w:r>
    </w:p>
    <w:p w14:paraId="49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содействия и сотрудничества детей и взрослых, признания ребенка полноценным участником (субъектом) образовательных отношений; </w:t>
      </w:r>
    </w:p>
    <w:p w14:paraId="4A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 поддержки инициативы детей в различных видах деятельности; </w:t>
      </w:r>
    </w:p>
    <w:p w14:paraId="4B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сотрудничества с семьёй; </w:t>
      </w:r>
    </w:p>
    <w:p w14:paraId="4C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приобщения детей к социокультурным нормам, традициям семьи, общества и государства; </w:t>
      </w:r>
    </w:p>
    <w:p w14:paraId="4D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формирования познавательных интересов и познавательных действий ребенка в различных видах деятельности; </w:t>
      </w:r>
    </w:p>
    <w:p w14:paraId="4E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lastRenderedPageBreak/>
        <w:t xml:space="preserve">* возрастной адекватности дошкольного образования; </w:t>
      </w:r>
    </w:p>
    <w:p w14:paraId="4F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*  учёта этнокультурной ситуации развития детей.</w:t>
      </w:r>
    </w:p>
    <w:p w14:paraId="50000000" w14:textId="77777777" w:rsidR="003450B1" w:rsidRDefault="00904A29">
      <w:pPr>
        <w:jc w:val="both"/>
        <w:rPr>
          <w:sz w:val="28"/>
        </w:rPr>
      </w:pPr>
      <w:r>
        <w:rPr>
          <w:sz w:val="28"/>
        </w:rPr>
        <w:t xml:space="preserve"> </w:t>
      </w:r>
    </w:p>
    <w:p w14:paraId="51000000" w14:textId="2C233F53" w:rsidR="003450B1" w:rsidRDefault="00904A29">
      <w:pPr>
        <w:ind w:firstLine="709"/>
        <w:jc w:val="both"/>
        <w:rPr>
          <w:sz w:val="28"/>
        </w:rPr>
      </w:pPr>
      <w:r>
        <w:rPr>
          <w:sz w:val="28"/>
        </w:rPr>
        <w:t xml:space="preserve">Реализация Программы обеспечивает решение задач по пяти образовательным областям: социально – коммуникативное развитие, познавательное развитие, речевое развитие, художественно – эстетическое и физическое развитие. </w:t>
      </w:r>
    </w:p>
    <w:p w14:paraId="52000000" w14:textId="66AE4379" w:rsidR="003450B1" w:rsidRDefault="00904A29">
      <w:pPr>
        <w:ind w:firstLine="567"/>
        <w:jc w:val="both"/>
        <w:rPr>
          <w:sz w:val="28"/>
        </w:rPr>
      </w:pPr>
      <w:r>
        <w:rPr>
          <w:sz w:val="28"/>
        </w:rPr>
        <w:t xml:space="preserve">Построение образовательного процесса при реализации Программы предусматривает широкое использование проблемно-игровых методов организации деятельности.   </w:t>
      </w:r>
    </w:p>
    <w:p w14:paraId="53000000" w14:textId="77777777" w:rsidR="003450B1" w:rsidRDefault="00904A29">
      <w:pPr>
        <w:pStyle w:val="16"/>
        <w:tabs>
          <w:tab w:val="left" w:pos="284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Основной формой работы с дошкольниками и ведущим видом их деятельности является </w:t>
      </w:r>
      <w:r>
        <w:rPr>
          <w:rFonts w:ascii="Times New Roman" w:hAnsi="Times New Roman"/>
          <w:i/>
          <w:sz w:val="28"/>
        </w:rPr>
        <w:t>игра.</w:t>
      </w:r>
    </w:p>
    <w:p w14:paraId="54000000" w14:textId="77777777" w:rsidR="003450B1" w:rsidRDefault="003450B1">
      <w:pPr>
        <w:pStyle w:val="16"/>
        <w:tabs>
          <w:tab w:val="left" w:pos="284"/>
        </w:tabs>
        <w:jc w:val="both"/>
        <w:rPr>
          <w:rFonts w:ascii="Times New Roman" w:hAnsi="Times New Roman"/>
          <w:sz w:val="28"/>
        </w:rPr>
      </w:pPr>
    </w:p>
    <w:p w14:paraId="55000000" w14:textId="77777777"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программы:</w:t>
      </w:r>
    </w:p>
    <w:p w14:paraId="56000000" w14:textId="77777777"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Обязательная часть программы</w:t>
      </w:r>
    </w:p>
    <w:p w14:paraId="57000000" w14:textId="77777777"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Целевой раздел</w:t>
      </w:r>
    </w:p>
    <w:p w14:paraId="58000000" w14:textId="77777777"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14:paraId="59000000" w14:textId="77777777"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 и задачи реализации программы</w:t>
      </w:r>
    </w:p>
    <w:p w14:paraId="5A000000" w14:textId="77777777"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и подходы к реализации программы</w:t>
      </w:r>
    </w:p>
    <w:p w14:paraId="5B000000" w14:textId="53CF9892"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особенностей развития детей данного возраста.</w:t>
      </w:r>
    </w:p>
    <w:p w14:paraId="5C000000" w14:textId="77777777"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Планируемые результаты освоения программы </w:t>
      </w:r>
    </w:p>
    <w:p w14:paraId="5D000000" w14:textId="77777777"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Содержательный раздел</w:t>
      </w:r>
    </w:p>
    <w:p w14:paraId="5E000000" w14:textId="77777777"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образовательной работы по образовательным областям:</w:t>
      </w:r>
    </w:p>
    <w:p w14:paraId="5F000000" w14:textId="77777777"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цель, задачи, перспективно-тематическое планирование образовательной деятельности; </w:t>
      </w:r>
    </w:p>
    <w:p w14:paraId="60000000" w14:textId="77777777"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формы совместной деятельности взрослых и детей; </w:t>
      </w:r>
    </w:p>
    <w:p w14:paraId="61000000" w14:textId="77777777"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Подготовка родителей (законных представителей) к сопровождению ребенка дошкольника в рамках его индивидуальной траектории развития.</w:t>
      </w:r>
    </w:p>
    <w:p w14:paraId="62000000" w14:textId="77777777"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Организационный раздел</w:t>
      </w:r>
    </w:p>
    <w:p w14:paraId="63000000" w14:textId="77777777"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Условия реализации программы</w:t>
      </w:r>
    </w:p>
    <w:p w14:paraId="64000000" w14:textId="77777777"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развивающей предметно-пространственной среды</w:t>
      </w:r>
    </w:p>
    <w:p w14:paraId="65000000" w14:textId="77777777"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Режим дня (для рабочих программ воспитателей)</w:t>
      </w:r>
    </w:p>
    <w:p w14:paraId="66000000" w14:textId="77777777"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Учебный план организации проведения непосредственно образовательной деятельности на учебный год</w:t>
      </w:r>
    </w:p>
    <w:p w14:paraId="67000000" w14:textId="77777777"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традиционных событий, праздников, мероприятий</w:t>
      </w:r>
    </w:p>
    <w:p w14:paraId="68000000" w14:textId="77777777" w:rsidR="003450B1" w:rsidRDefault="00904A29">
      <w:pPr>
        <w:pStyle w:val="12"/>
        <w:spacing w:line="240" w:lineRule="auto"/>
        <w:ind w:left="0" w:right="23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Приложения</w:t>
      </w:r>
    </w:p>
    <w:p w14:paraId="69000000" w14:textId="77777777" w:rsidR="003450B1" w:rsidRDefault="00904A29">
      <w:pPr>
        <w:pStyle w:val="12"/>
        <w:spacing w:line="240" w:lineRule="auto"/>
        <w:ind w:left="0" w:right="23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-Сетка непосредственно образовательной деятельности на учебный год.</w:t>
      </w:r>
    </w:p>
    <w:p w14:paraId="6A000000" w14:textId="77777777" w:rsidR="003450B1" w:rsidRDefault="00904A29">
      <w:pPr>
        <w:pStyle w:val="12"/>
        <w:spacing w:line="240" w:lineRule="auto"/>
        <w:ind w:left="0" w:right="23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-Циклограмма планирования образовательной деятельности с детьми на учебный год.</w:t>
      </w:r>
    </w:p>
    <w:p w14:paraId="6B000000" w14:textId="77777777" w:rsidR="003450B1" w:rsidRDefault="003450B1">
      <w:pPr>
        <w:jc w:val="both"/>
        <w:rPr>
          <w:sz w:val="28"/>
        </w:rPr>
      </w:pPr>
    </w:p>
    <w:p w14:paraId="6C000000" w14:textId="77777777" w:rsidR="003450B1" w:rsidRDefault="00904A29">
      <w:pPr>
        <w:ind w:firstLine="540"/>
        <w:jc w:val="both"/>
        <w:rPr>
          <w:sz w:val="28"/>
        </w:rPr>
      </w:pPr>
      <w:r>
        <w:rPr>
          <w:b/>
          <w:sz w:val="28"/>
        </w:rPr>
        <w:t>Срок реализации Программы</w:t>
      </w:r>
      <w:r>
        <w:rPr>
          <w:sz w:val="28"/>
        </w:rPr>
        <w:t xml:space="preserve"> – 1учебный год. </w:t>
      </w:r>
    </w:p>
    <w:p w14:paraId="6D000000" w14:textId="77777777" w:rsidR="003450B1" w:rsidRDefault="003450B1"/>
    <w:sectPr w:rsidR="003450B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360F1"/>
    <w:multiLevelType w:val="multilevel"/>
    <w:tmpl w:val="72FA44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9A74DDD"/>
    <w:multiLevelType w:val="multilevel"/>
    <w:tmpl w:val="BBFC6B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3E479AC"/>
    <w:multiLevelType w:val="multilevel"/>
    <w:tmpl w:val="0A409D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0B1"/>
    <w:rsid w:val="00300B7C"/>
    <w:rsid w:val="003450B1"/>
    <w:rsid w:val="0050369D"/>
    <w:rsid w:val="00733272"/>
    <w:rsid w:val="007A398A"/>
    <w:rsid w:val="007D68DF"/>
    <w:rsid w:val="00904A29"/>
    <w:rsid w:val="00B82AB3"/>
    <w:rsid w:val="00E82863"/>
    <w:rsid w:val="00E83E13"/>
    <w:rsid w:val="00FD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ADB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customStyle="1" w:styleId="12">
    <w:name w:val="Основной текст1"/>
    <w:basedOn w:val="a"/>
    <w:link w:val="13"/>
    <w:pPr>
      <w:widowControl w:val="0"/>
      <w:spacing w:line="264" w:lineRule="exact"/>
      <w:ind w:left="360" w:hanging="360"/>
      <w:jc w:val="both"/>
    </w:pPr>
    <w:rPr>
      <w:rFonts w:ascii="Microsoft Sans Serif" w:hAnsi="Microsoft Sans Serif"/>
      <w:spacing w:val="4"/>
      <w:sz w:val="19"/>
      <w:highlight w:val="white"/>
    </w:rPr>
  </w:style>
  <w:style w:type="character" w:customStyle="1" w:styleId="13">
    <w:name w:val="Основной текст1"/>
    <w:basedOn w:val="1"/>
    <w:link w:val="12"/>
    <w:rPr>
      <w:rFonts w:ascii="Microsoft Sans Serif" w:hAnsi="Microsoft Sans Serif"/>
      <w:spacing w:val="4"/>
      <w:sz w:val="19"/>
      <w:highlight w:val="white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styleId="a3">
    <w:name w:val="caption"/>
    <w:basedOn w:val="a"/>
    <w:next w:val="a"/>
    <w:link w:val="a4"/>
    <w:pPr>
      <w:spacing w:line="276" w:lineRule="auto"/>
    </w:pPr>
    <w:rPr>
      <w:b/>
      <w:color w:val="4F81BD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4F81BD" w:themeColor="accent1"/>
      <w:sz w:val="18"/>
    </w:rPr>
  </w:style>
  <w:style w:type="paragraph" w:customStyle="1" w:styleId="14">
    <w:name w:val="Знак сноски1"/>
    <w:basedOn w:val="15"/>
    <w:link w:val="a5"/>
    <w:rPr>
      <w:vertAlign w:val="superscript"/>
    </w:rPr>
  </w:style>
  <w:style w:type="character" w:styleId="a5">
    <w:name w:val="footnote reference"/>
    <w:basedOn w:val="a0"/>
    <w:link w:val="14"/>
    <w:rPr>
      <w:vertAlign w:val="superscript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6">
    <w:name w:val="No Spacing"/>
    <w:link w:val="a7"/>
  </w:style>
  <w:style w:type="character" w:customStyle="1" w:styleId="a7">
    <w:name w:val="Без интервала Знак"/>
    <w:link w:val="a6"/>
  </w:style>
  <w:style w:type="paragraph" w:styleId="a8">
    <w:name w:val="Intense Quote"/>
    <w:basedOn w:val="a"/>
    <w:next w:val="a"/>
    <w:link w:val="a9"/>
    <w:pPr>
      <w:ind w:left="720" w:right="720"/>
    </w:pPr>
    <w:rPr>
      <w:i/>
    </w:rPr>
  </w:style>
  <w:style w:type="character" w:customStyle="1" w:styleId="a9">
    <w:name w:val="Выделенная цитата Знак"/>
    <w:basedOn w:val="1"/>
    <w:link w:val="a8"/>
    <w:rPr>
      <w:i/>
      <w:sz w:val="24"/>
    </w:rPr>
  </w:style>
  <w:style w:type="paragraph" w:customStyle="1" w:styleId="15">
    <w:name w:val="Основной шрифт абзаца1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4"/>
    </w:rPr>
  </w:style>
  <w:style w:type="paragraph" w:customStyle="1" w:styleId="16">
    <w:name w:val="Без интервала1"/>
    <w:link w:val="17"/>
    <w:rPr>
      <w:rFonts w:ascii="Calibri" w:hAnsi="Calibri"/>
      <w:sz w:val="22"/>
    </w:rPr>
  </w:style>
  <w:style w:type="character" w:customStyle="1" w:styleId="17">
    <w:name w:val="Без интервала1"/>
    <w:link w:val="16"/>
    <w:rPr>
      <w:rFonts w:ascii="Calibri" w:hAnsi="Calibri"/>
      <w:sz w:val="22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  <w:sz w:val="24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aa">
    <w:name w:val="footer"/>
    <w:basedOn w:val="a"/>
    <w:link w:val="ab"/>
    <w:pPr>
      <w:tabs>
        <w:tab w:val="center" w:pos="7143"/>
        <w:tab w:val="right" w:pos="14287"/>
      </w:tabs>
    </w:pPr>
  </w:style>
  <w:style w:type="character" w:customStyle="1" w:styleId="ab">
    <w:name w:val="Нижний колонтитул Знак"/>
    <w:basedOn w:val="1"/>
    <w:link w:val="aa"/>
    <w:rPr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18">
    <w:name w:val="Гиперссылка1"/>
    <w:link w:val="ac"/>
    <w:rPr>
      <w:color w:val="0000FF" w:themeColor="hyperlink"/>
      <w:u w:val="single"/>
    </w:rPr>
  </w:style>
  <w:style w:type="character" w:styleId="ac">
    <w:name w:val="Hyperlink"/>
    <w:link w:val="18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9">
    <w:name w:val="toc 1"/>
    <w:basedOn w:val="a"/>
    <w:next w:val="a"/>
    <w:link w:val="1a"/>
    <w:uiPriority w:val="39"/>
    <w:pPr>
      <w:spacing w:after="57"/>
    </w:pPr>
  </w:style>
  <w:style w:type="character" w:customStyle="1" w:styleId="1a">
    <w:name w:val="Оглавление 1 Знак"/>
    <w:basedOn w:val="1"/>
    <w:link w:val="19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sz w:val="24"/>
    </w:rPr>
  </w:style>
  <w:style w:type="paragraph" w:customStyle="1" w:styleId="FooterChar">
    <w:name w:val="Footer Char"/>
    <w:basedOn w:val="15"/>
    <w:link w:val="FooterChar0"/>
  </w:style>
  <w:style w:type="character" w:customStyle="1" w:styleId="FooterChar0">
    <w:name w:val="Footer Char"/>
    <w:basedOn w:val="a0"/>
    <w:link w:val="FooterChar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styleId="af">
    <w:name w:val="header"/>
    <w:basedOn w:val="a"/>
    <w:link w:val="af0"/>
    <w:pPr>
      <w:tabs>
        <w:tab w:val="center" w:pos="7143"/>
        <w:tab w:val="right" w:pos="14287"/>
      </w:tabs>
    </w:pPr>
  </w:style>
  <w:style w:type="character" w:customStyle="1" w:styleId="af0">
    <w:name w:val="Верхний колонтитул Знак"/>
    <w:basedOn w:val="1"/>
    <w:link w:val="af"/>
    <w:rPr>
      <w:sz w:val="24"/>
    </w:rPr>
  </w:style>
  <w:style w:type="paragraph" w:styleId="af1">
    <w:name w:val="TOC Heading"/>
    <w:link w:val="af2"/>
  </w:style>
  <w:style w:type="character" w:customStyle="1" w:styleId="af2">
    <w:name w:val="Заголовок оглавления Знак"/>
    <w:link w:val="af1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</w:style>
  <w:style w:type="character" w:customStyle="1" w:styleId="af4">
    <w:name w:val="Подзаголовок Знак"/>
    <w:basedOn w:val="1"/>
    <w:link w:val="af3"/>
    <w:rPr>
      <w:sz w:val="24"/>
    </w:rPr>
  </w:style>
  <w:style w:type="paragraph" w:styleId="af5">
    <w:name w:val="Title"/>
    <w:basedOn w:val="a"/>
    <w:next w:val="a"/>
    <w:link w:val="af6"/>
    <w:uiPriority w:val="10"/>
    <w:qFormat/>
    <w:pPr>
      <w:spacing w:before="300" w:after="200"/>
      <w:contextualSpacing/>
    </w:pPr>
    <w:rPr>
      <w:sz w:val="48"/>
    </w:rPr>
  </w:style>
  <w:style w:type="character" w:customStyle="1" w:styleId="af6">
    <w:name w:val="Название Знак"/>
    <w:basedOn w:val="1"/>
    <w:link w:val="af5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customStyle="1" w:styleId="1b">
    <w:name w:val="Строгий1"/>
    <w:basedOn w:val="15"/>
    <w:link w:val="af7"/>
    <w:rPr>
      <w:b/>
    </w:rPr>
  </w:style>
  <w:style w:type="character" w:styleId="af7">
    <w:name w:val="Strong"/>
    <w:basedOn w:val="a0"/>
    <w:link w:val="1b"/>
    <w:rPr>
      <w:b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GridTable6Colorful-Accent4">
    <w:name w:val="Grid Table 6 Colorful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1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1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1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1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1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1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1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1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customStyle="1" w:styleId="12">
    <w:name w:val="Основной текст1"/>
    <w:basedOn w:val="a"/>
    <w:link w:val="13"/>
    <w:pPr>
      <w:widowControl w:val="0"/>
      <w:spacing w:line="264" w:lineRule="exact"/>
      <w:ind w:left="360" w:hanging="360"/>
      <w:jc w:val="both"/>
    </w:pPr>
    <w:rPr>
      <w:rFonts w:ascii="Microsoft Sans Serif" w:hAnsi="Microsoft Sans Serif"/>
      <w:spacing w:val="4"/>
      <w:sz w:val="19"/>
      <w:highlight w:val="white"/>
    </w:rPr>
  </w:style>
  <w:style w:type="character" w:customStyle="1" w:styleId="13">
    <w:name w:val="Основной текст1"/>
    <w:basedOn w:val="1"/>
    <w:link w:val="12"/>
    <w:rPr>
      <w:rFonts w:ascii="Microsoft Sans Serif" w:hAnsi="Microsoft Sans Serif"/>
      <w:spacing w:val="4"/>
      <w:sz w:val="19"/>
      <w:highlight w:val="white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styleId="a3">
    <w:name w:val="caption"/>
    <w:basedOn w:val="a"/>
    <w:next w:val="a"/>
    <w:link w:val="a4"/>
    <w:pPr>
      <w:spacing w:line="276" w:lineRule="auto"/>
    </w:pPr>
    <w:rPr>
      <w:b/>
      <w:color w:val="4F81BD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4F81BD" w:themeColor="accent1"/>
      <w:sz w:val="18"/>
    </w:rPr>
  </w:style>
  <w:style w:type="paragraph" w:customStyle="1" w:styleId="14">
    <w:name w:val="Знак сноски1"/>
    <w:basedOn w:val="15"/>
    <w:link w:val="a5"/>
    <w:rPr>
      <w:vertAlign w:val="superscript"/>
    </w:rPr>
  </w:style>
  <w:style w:type="character" w:styleId="a5">
    <w:name w:val="footnote reference"/>
    <w:basedOn w:val="a0"/>
    <w:link w:val="14"/>
    <w:rPr>
      <w:vertAlign w:val="superscript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6">
    <w:name w:val="No Spacing"/>
    <w:link w:val="a7"/>
  </w:style>
  <w:style w:type="character" w:customStyle="1" w:styleId="a7">
    <w:name w:val="Без интервала Знак"/>
    <w:link w:val="a6"/>
  </w:style>
  <w:style w:type="paragraph" w:styleId="a8">
    <w:name w:val="Intense Quote"/>
    <w:basedOn w:val="a"/>
    <w:next w:val="a"/>
    <w:link w:val="a9"/>
    <w:pPr>
      <w:ind w:left="720" w:right="720"/>
    </w:pPr>
    <w:rPr>
      <w:i/>
    </w:rPr>
  </w:style>
  <w:style w:type="character" w:customStyle="1" w:styleId="a9">
    <w:name w:val="Выделенная цитата Знак"/>
    <w:basedOn w:val="1"/>
    <w:link w:val="a8"/>
    <w:rPr>
      <w:i/>
      <w:sz w:val="24"/>
    </w:rPr>
  </w:style>
  <w:style w:type="paragraph" w:customStyle="1" w:styleId="15">
    <w:name w:val="Основной шрифт абзаца1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4"/>
    </w:rPr>
  </w:style>
  <w:style w:type="paragraph" w:customStyle="1" w:styleId="16">
    <w:name w:val="Без интервала1"/>
    <w:link w:val="17"/>
    <w:rPr>
      <w:rFonts w:ascii="Calibri" w:hAnsi="Calibri"/>
      <w:sz w:val="22"/>
    </w:rPr>
  </w:style>
  <w:style w:type="character" w:customStyle="1" w:styleId="17">
    <w:name w:val="Без интервала1"/>
    <w:link w:val="16"/>
    <w:rPr>
      <w:rFonts w:ascii="Calibri" w:hAnsi="Calibri"/>
      <w:sz w:val="22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  <w:sz w:val="24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aa">
    <w:name w:val="footer"/>
    <w:basedOn w:val="a"/>
    <w:link w:val="ab"/>
    <w:pPr>
      <w:tabs>
        <w:tab w:val="center" w:pos="7143"/>
        <w:tab w:val="right" w:pos="14287"/>
      </w:tabs>
    </w:pPr>
  </w:style>
  <w:style w:type="character" w:customStyle="1" w:styleId="ab">
    <w:name w:val="Нижний колонтитул Знак"/>
    <w:basedOn w:val="1"/>
    <w:link w:val="aa"/>
    <w:rPr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18">
    <w:name w:val="Гиперссылка1"/>
    <w:link w:val="ac"/>
    <w:rPr>
      <w:color w:val="0000FF" w:themeColor="hyperlink"/>
      <w:u w:val="single"/>
    </w:rPr>
  </w:style>
  <w:style w:type="character" w:styleId="ac">
    <w:name w:val="Hyperlink"/>
    <w:link w:val="18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9">
    <w:name w:val="toc 1"/>
    <w:basedOn w:val="a"/>
    <w:next w:val="a"/>
    <w:link w:val="1a"/>
    <w:uiPriority w:val="39"/>
    <w:pPr>
      <w:spacing w:after="57"/>
    </w:pPr>
  </w:style>
  <w:style w:type="character" w:customStyle="1" w:styleId="1a">
    <w:name w:val="Оглавление 1 Знак"/>
    <w:basedOn w:val="1"/>
    <w:link w:val="19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sz w:val="24"/>
    </w:rPr>
  </w:style>
  <w:style w:type="paragraph" w:customStyle="1" w:styleId="FooterChar">
    <w:name w:val="Footer Char"/>
    <w:basedOn w:val="15"/>
    <w:link w:val="FooterChar0"/>
  </w:style>
  <w:style w:type="character" w:customStyle="1" w:styleId="FooterChar0">
    <w:name w:val="Footer Char"/>
    <w:basedOn w:val="a0"/>
    <w:link w:val="FooterChar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styleId="af">
    <w:name w:val="header"/>
    <w:basedOn w:val="a"/>
    <w:link w:val="af0"/>
    <w:pPr>
      <w:tabs>
        <w:tab w:val="center" w:pos="7143"/>
        <w:tab w:val="right" w:pos="14287"/>
      </w:tabs>
    </w:pPr>
  </w:style>
  <w:style w:type="character" w:customStyle="1" w:styleId="af0">
    <w:name w:val="Верхний колонтитул Знак"/>
    <w:basedOn w:val="1"/>
    <w:link w:val="af"/>
    <w:rPr>
      <w:sz w:val="24"/>
    </w:rPr>
  </w:style>
  <w:style w:type="paragraph" w:styleId="af1">
    <w:name w:val="TOC Heading"/>
    <w:link w:val="af2"/>
  </w:style>
  <w:style w:type="character" w:customStyle="1" w:styleId="af2">
    <w:name w:val="Заголовок оглавления Знак"/>
    <w:link w:val="af1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</w:style>
  <w:style w:type="character" w:customStyle="1" w:styleId="af4">
    <w:name w:val="Подзаголовок Знак"/>
    <w:basedOn w:val="1"/>
    <w:link w:val="af3"/>
    <w:rPr>
      <w:sz w:val="24"/>
    </w:rPr>
  </w:style>
  <w:style w:type="paragraph" w:styleId="af5">
    <w:name w:val="Title"/>
    <w:basedOn w:val="a"/>
    <w:next w:val="a"/>
    <w:link w:val="af6"/>
    <w:uiPriority w:val="10"/>
    <w:qFormat/>
    <w:pPr>
      <w:spacing w:before="300" w:after="200"/>
      <w:contextualSpacing/>
    </w:pPr>
    <w:rPr>
      <w:sz w:val="48"/>
    </w:rPr>
  </w:style>
  <w:style w:type="character" w:customStyle="1" w:styleId="af6">
    <w:name w:val="Название Знак"/>
    <w:basedOn w:val="1"/>
    <w:link w:val="af5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customStyle="1" w:styleId="1b">
    <w:name w:val="Строгий1"/>
    <w:basedOn w:val="15"/>
    <w:link w:val="af7"/>
    <w:rPr>
      <w:b/>
    </w:rPr>
  </w:style>
  <w:style w:type="character" w:styleId="af7">
    <w:name w:val="Strong"/>
    <w:basedOn w:val="a0"/>
    <w:link w:val="1b"/>
    <w:rPr>
      <w:b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GridTable6Colorful-Accent4">
    <w:name w:val="Grid Table 6 Colorful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1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1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1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1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1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1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1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1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Иванов</cp:lastModifiedBy>
  <cp:revision>8</cp:revision>
  <dcterms:created xsi:type="dcterms:W3CDTF">2024-08-27T11:09:00Z</dcterms:created>
  <dcterms:modified xsi:type="dcterms:W3CDTF">2024-09-16T09:06:00Z</dcterms:modified>
</cp:coreProperties>
</file>