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FDBD4" w14:textId="3649FAE7" w:rsidR="00E649A0" w:rsidRDefault="00E649A0" w:rsidP="00E649A0">
      <w:pPr>
        <w:shd w:val="clear" w:color="auto" w:fill="FFFFFF"/>
        <w:spacing w:before="90" w:after="30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Консультация учителя-логопеда Рудиковой Н.В. для родителей</w:t>
      </w:r>
    </w:p>
    <w:p w14:paraId="46F3949A" w14:textId="6CF3773E" w:rsidR="00E649A0" w:rsidRPr="00E649A0" w:rsidRDefault="00E649A0" w:rsidP="00E649A0">
      <w:pPr>
        <w:shd w:val="clear" w:color="auto" w:fill="FFFFFF"/>
        <w:spacing w:before="90" w:after="300" w:line="240" w:lineRule="auto"/>
        <w:jc w:val="center"/>
        <w:rPr>
          <w:rFonts w:ascii="Times New Roman" w:eastAsia="Times New Roman" w:hAnsi="Times New Roman" w:cs="Times New Roman"/>
          <w:b/>
          <w:bCs/>
          <w:color w:val="000000"/>
          <w:kern w:val="0"/>
          <w:sz w:val="28"/>
          <w:szCs w:val="28"/>
          <w:lang w:eastAsia="ru-RU"/>
          <w14:ligatures w14:val="none"/>
        </w:rPr>
      </w:pPr>
      <w:r w:rsidRPr="00E649A0">
        <w:rPr>
          <w:rFonts w:ascii="Times New Roman" w:eastAsia="Times New Roman" w:hAnsi="Times New Roman" w:cs="Times New Roman"/>
          <w:b/>
          <w:bCs/>
          <w:color w:val="000000"/>
          <w:kern w:val="0"/>
          <w:sz w:val="28"/>
          <w:szCs w:val="28"/>
          <w:lang w:eastAsia="ru-RU"/>
          <w14:ligatures w14:val="none"/>
        </w:rPr>
        <w:t>«</w:t>
      </w:r>
      <w:r w:rsidR="00D458FA">
        <w:rPr>
          <w:rFonts w:ascii="Times New Roman" w:eastAsia="Times New Roman" w:hAnsi="Times New Roman" w:cs="Times New Roman"/>
          <w:b/>
          <w:bCs/>
          <w:color w:val="000000"/>
          <w:kern w:val="0"/>
          <w:sz w:val="28"/>
          <w:szCs w:val="28"/>
          <w:lang w:eastAsia="ru-RU"/>
          <w14:ligatures w14:val="none"/>
        </w:rPr>
        <w:t xml:space="preserve">Ребёнок плохо </w:t>
      </w:r>
      <w:r w:rsidRPr="00E649A0">
        <w:rPr>
          <w:rFonts w:ascii="Times New Roman" w:eastAsia="Times New Roman" w:hAnsi="Times New Roman" w:cs="Times New Roman"/>
          <w:b/>
          <w:bCs/>
          <w:color w:val="000000"/>
          <w:kern w:val="0"/>
          <w:sz w:val="28"/>
          <w:szCs w:val="28"/>
          <w:lang w:eastAsia="ru-RU"/>
          <w14:ligatures w14:val="none"/>
        </w:rPr>
        <w:t>понима</w:t>
      </w:r>
      <w:r w:rsidR="00D458FA">
        <w:rPr>
          <w:rFonts w:ascii="Times New Roman" w:eastAsia="Times New Roman" w:hAnsi="Times New Roman" w:cs="Times New Roman"/>
          <w:b/>
          <w:bCs/>
          <w:color w:val="000000"/>
          <w:kern w:val="0"/>
          <w:sz w:val="28"/>
          <w:szCs w:val="28"/>
          <w:lang w:eastAsia="ru-RU"/>
          <w14:ligatures w14:val="none"/>
        </w:rPr>
        <w:t>ет</w:t>
      </w:r>
      <w:r w:rsidRPr="00E649A0">
        <w:rPr>
          <w:rFonts w:ascii="Times New Roman" w:eastAsia="Times New Roman" w:hAnsi="Times New Roman" w:cs="Times New Roman"/>
          <w:b/>
          <w:bCs/>
          <w:color w:val="000000"/>
          <w:kern w:val="0"/>
          <w:sz w:val="28"/>
          <w:szCs w:val="28"/>
          <w:lang w:eastAsia="ru-RU"/>
          <w14:ligatures w14:val="none"/>
        </w:rPr>
        <w:t xml:space="preserve"> обращённ</w:t>
      </w:r>
      <w:r w:rsidR="00D458FA">
        <w:rPr>
          <w:rFonts w:ascii="Times New Roman" w:eastAsia="Times New Roman" w:hAnsi="Times New Roman" w:cs="Times New Roman"/>
          <w:b/>
          <w:bCs/>
          <w:color w:val="000000"/>
          <w:kern w:val="0"/>
          <w:sz w:val="28"/>
          <w:szCs w:val="28"/>
          <w:lang w:eastAsia="ru-RU"/>
          <w14:ligatures w14:val="none"/>
        </w:rPr>
        <w:t>ую</w:t>
      </w:r>
      <w:r w:rsidRPr="00E649A0">
        <w:rPr>
          <w:rFonts w:ascii="Times New Roman" w:eastAsia="Times New Roman" w:hAnsi="Times New Roman" w:cs="Times New Roman"/>
          <w:b/>
          <w:bCs/>
          <w:color w:val="000000"/>
          <w:kern w:val="0"/>
          <w:sz w:val="28"/>
          <w:szCs w:val="28"/>
          <w:lang w:eastAsia="ru-RU"/>
          <w14:ligatures w14:val="none"/>
        </w:rPr>
        <w:t xml:space="preserve"> реч</w:t>
      </w:r>
      <w:r w:rsidR="00D458FA">
        <w:rPr>
          <w:rFonts w:ascii="Times New Roman" w:eastAsia="Times New Roman" w:hAnsi="Times New Roman" w:cs="Times New Roman"/>
          <w:b/>
          <w:bCs/>
          <w:color w:val="000000"/>
          <w:kern w:val="0"/>
          <w:sz w:val="28"/>
          <w:szCs w:val="28"/>
          <w:lang w:eastAsia="ru-RU"/>
          <w14:ligatures w14:val="none"/>
        </w:rPr>
        <w:t>ь</w:t>
      </w:r>
      <w:r w:rsidRPr="00E649A0">
        <w:rPr>
          <w:rFonts w:ascii="Times New Roman" w:eastAsia="Times New Roman" w:hAnsi="Times New Roman" w:cs="Times New Roman"/>
          <w:b/>
          <w:bCs/>
          <w:color w:val="000000"/>
          <w:kern w:val="0"/>
          <w:sz w:val="28"/>
          <w:szCs w:val="28"/>
          <w:lang w:eastAsia="ru-RU"/>
          <w14:ligatures w14:val="none"/>
        </w:rPr>
        <w:t>.</w:t>
      </w:r>
      <w:r>
        <w:rPr>
          <w:rFonts w:ascii="Times New Roman" w:eastAsia="Times New Roman" w:hAnsi="Times New Roman" w:cs="Times New Roman"/>
          <w:b/>
          <w:bCs/>
          <w:color w:val="000000"/>
          <w:kern w:val="0"/>
          <w:sz w:val="28"/>
          <w:szCs w:val="28"/>
          <w:lang w:eastAsia="ru-RU"/>
          <w14:ligatures w14:val="none"/>
        </w:rPr>
        <w:t xml:space="preserve"> </w:t>
      </w:r>
      <w:r w:rsidRPr="00E649A0">
        <w:rPr>
          <w:rFonts w:ascii="Times New Roman" w:eastAsia="Times New Roman" w:hAnsi="Times New Roman" w:cs="Times New Roman"/>
          <w:b/>
          <w:bCs/>
          <w:color w:val="000000"/>
          <w:kern w:val="0"/>
          <w:sz w:val="28"/>
          <w:szCs w:val="28"/>
          <w:lang w:eastAsia="ru-RU"/>
          <w14:ligatures w14:val="none"/>
        </w:rPr>
        <w:t xml:space="preserve">Что </w:t>
      </w:r>
      <w:r w:rsidR="00D458FA">
        <w:rPr>
          <w:rFonts w:ascii="Times New Roman" w:eastAsia="Times New Roman" w:hAnsi="Times New Roman" w:cs="Times New Roman"/>
          <w:b/>
          <w:bCs/>
          <w:color w:val="000000"/>
          <w:kern w:val="0"/>
          <w:sz w:val="28"/>
          <w:szCs w:val="28"/>
          <w:lang w:eastAsia="ru-RU"/>
          <w14:ligatures w14:val="none"/>
        </w:rPr>
        <w:t>делать</w:t>
      </w:r>
      <w:r w:rsidRPr="00E649A0">
        <w:rPr>
          <w:rFonts w:ascii="Times New Roman" w:eastAsia="Times New Roman" w:hAnsi="Times New Roman" w:cs="Times New Roman"/>
          <w:b/>
          <w:bCs/>
          <w:color w:val="000000"/>
          <w:kern w:val="0"/>
          <w:sz w:val="28"/>
          <w:szCs w:val="28"/>
          <w:lang w:eastAsia="ru-RU"/>
          <w14:ligatures w14:val="none"/>
        </w:rPr>
        <w:t>?»</w:t>
      </w:r>
    </w:p>
    <w:p w14:paraId="26CCE6FD" w14:textId="77777777" w:rsidR="00EF055C" w:rsidRDefault="00E649A0" w:rsidP="00EF055C">
      <w:pPr>
        <w:shd w:val="clear" w:color="auto" w:fill="FFFFFF"/>
        <w:spacing w:before="90" w:after="300" w:line="240"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ab/>
        <w:t>Чаще всего родители обращаются за консультацией к логопедам с жалобой на то, что ребёнок плохо говорит или неправильно произносит какие-то звуки. Но иногда в процессе диагностики выясняется, что ребёнок не просто не может «шипеть», «рычать», но и плохо понимает обращённую к нему речь.</w:t>
      </w:r>
      <w:r w:rsidR="00762F77">
        <w:rPr>
          <w:rFonts w:ascii="Times New Roman" w:eastAsia="Times New Roman" w:hAnsi="Times New Roman" w:cs="Times New Roman"/>
          <w:color w:val="000000"/>
          <w:kern w:val="0"/>
          <w:sz w:val="28"/>
          <w:szCs w:val="28"/>
          <w:lang w:eastAsia="ru-RU"/>
          <w14:ligatures w14:val="none"/>
        </w:rPr>
        <w:t xml:space="preserve"> </w:t>
      </w:r>
      <w:r w:rsidR="00762F77">
        <w:rPr>
          <w:rFonts w:ascii="Times New Roman" w:eastAsia="Times New Roman" w:hAnsi="Times New Roman" w:cs="Times New Roman"/>
          <w:color w:val="000000"/>
          <w:kern w:val="0"/>
          <w:sz w:val="28"/>
          <w:szCs w:val="28"/>
          <w:lang w:eastAsia="ru-RU"/>
          <w14:ligatures w14:val="none"/>
        </w:rPr>
        <w:tab/>
        <w:t>Некоторые родители не могут принять этот факт и пытаются убедить специалиста в том, что дома малыш всё понимает, т.е. приносит предметы, которые просит мама, откликается, когда его зовут кушать, гулять и т.д. К сожалению, это не говорит о том, что у ребёнка не нарушено понимание речи.  Если взрослые</w:t>
      </w:r>
      <w:r w:rsidR="00762F77" w:rsidRPr="00762F77">
        <w:rPr>
          <w:rFonts w:ascii="Times New Roman" w:eastAsia="Times New Roman" w:hAnsi="Times New Roman" w:cs="Times New Roman"/>
          <w:color w:val="000000"/>
          <w:kern w:val="0"/>
          <w:sz w:val="28"/>
          <w:szCs w:val="28"/>
          <w:lang w:eastAsia="ru-RU"/>
          <w14:ligatures w14:val="none"/>
        </w:rPr>
        <w:t xml:space="preserve"> усердно повторяли одно и тоже слово изо дня в день, при этом показывая предмет, его обозначающий, это и стало причиной, по которой ребенок успешно запомнил, и в его голове уложилась формула «Образ+слово». Либо же такой момент может наблюдаться, когда ребенок просто выработал привычку и действует по знакомой схеме. Приведу пример: мама зовет ребенка кушать, при этом держит ложку в руке, малыш с радостью бежит на кухню. Если мама зовет ребенка купаться и держит полотенце, приглашает на прогулку и держит сапожки, ребенок на автомате начинает действовать по ситуации, так как он выполняет ежедневно эти инструкции, следя за жестами мамы, за тем, какие предметы она берет в руки.</w:t>
      </w:r>
    </w:p>
    <w:p w14:paraId="0E4830BC" w14:textId="00AED877" w:rsidR="00EF055C" w:rsidRDefault="00E649A0" w:rsidP="00EF055C">
      <w:pPr>
        <w:shd w:val="clear" w:color="auto" w:fill="FFFFFF"/>
        <w:spacing w:before="90" w:after="0" w:line="240" w:lineRule="auto"/>
        <w:jc w:val="both"/>
        <w:rPr>
          <w:rFonts w:ascii="Times New Roman" w:eastAsia="Times New Roman" w:hAnsi="Times New Roman" w:cs="Times New Roman"/>
          <w:i/>
          <w:iCs/>
          <w:color w:val="000000"/>
          <w:kern w:val="0"/>
          <w:sz w:val="28"/>
          <w:szCs w:val="28"/>
          <w:lang w:eastAsia="ru-RU"/>
          <w14:ligatures w14:val="none"/>
        </w:rPr>
      </w:pPr>
      <w:r w:rsidRPr="00E649A0">
        <w:rPr>
          <w:rFonts w:ascii="Times New Roman" w:eastAsia="Times New Roman" w:hAnsi="Times New Roman" w:cs="Times New Roman"/>
          <w:i/>
          <w:iCs/>
          <w:color w:val="000000"/>
          <w:kern w:val="0"/>
          <w:sz w:val="28"/>
          <w:szCs w:val="28"/>
          <w:lang w:eastAsia="ru-RU"/>
          <w14:ligatures w14:val="none"/>
        </w:rPr>
        <w:t xml:space="preserve">Что делать, если </w:t>
      </w:r>
      <w:r w:rsidR="00EF055C">
        <w:rPr>
          <w:rFonts w:ascii="Times New Roman" w:eastAsia="Times New Roman" w:hAnsi="Times New Roman" w:cs="Times New Roman"/>
          <w:i/>
          <w:iCs/>
          <w:color w:val="000000"/>
          <w:kern w:val="0"/>
          <w:sz w:val="28"/>
          <w:szCs w:val="28"/>
          <w:lang w:eastAsia="ru-RU"/>
          <w14:ligatures w14:val="none"/>
        </w:rPr>
        <w:t xml:space="preserve">выяснилось, что </w:t>
      </w:r>
      <w:r w:rsidRPr="00E649A0">
        <w:rPr>
          <w:rFonts w:ascii="Times New Roman" w:eastAsia="Times New Roman" w:hAnsi="Times New Roman" w:cs="Times New Roman"/>
          <w:i/>
          <w:iCs/>
          <w:color w:val="000000"/>
          <w:kern w:val="0"/>
          <w:sz w:val="28"/>
          <w:szCs w:val="28"/>
          <w:lang w:eastAsia="ru-RU"/>
          <w14:ligatures w14:val="none"/>
        </w:rPr>
        <w:t>реб</w:t>
      </w:r>
      <w:r w:rsidR="00EF055C">
        <w:rPr>
          <w:rFonts w:ascii="Times New Roman" w:eastAsia="Times New Roman" w:hAnsi="Times New Roman" w:cs="Times New Roman"/>
          <w:i/>
          <w:iCs/>
          <w:color w:val="000000"/>
          <w:kern w:val="0"/>
          <w:sz w:val="28"/>
          <w:szCs w:val="28"/>
          <w:lang w:eastAsia="ru-RU"/>
          <w14:ligatures w14:val="none"/>
        </w:rPr>
        <w:t>ё</w:t>
      </w:r>
      <w:r w:rsidRPr="00E649A0">
        <w:rPr>
          <w:rFonts w:ascii="Times New Roman" w:eastAsia="Times New Roman" w:hAnsi="Times New Roman" w:cs="Times New Roman"/>
          <w:i/>
          <w:iCs/>
          <w:color w:val="000000"/>
          <w:kern w:val="0"/>
          <w:sz w:val="28"/>
          <w:szCs w:val="28"/>
          <w:lang w:eastAsia="ru-RU"/>
          <w14:ligatures w14:val="none"/>
        </w:rPr>
        <w:t xml:space="preserve">нок </w:t>
      </w:r>
      <w:r w:rsidR="00EF055C">
        <w:rPr>
          <w:rFonts w:ascii="Times New Roman" w:eastAsia="Times New Roman" w:hAnsi="Times New Roman" w:cs="Times New Roman"/>
          <w:i/>
          <w:iCs/>
          <w:color w:val="000000"/>
          <w:kern w:val="0"/>
          <w:sz w:val="28"/>
          <w:szCs w:val="28"/>
          <w:lang w:eastAsia="ru-RU"/>
          <w14:ligatures w14:val="none"/>
        </w:rPr>
        <w:t>не всегда</w:t>
      </w:r>
      <w:r w:rsidRPr="00E649A0">
        <w:rPr>
          <w:rFonts w:ascii="Times New Roman" w:eastAsia="Times New Roman" w:hAnsi="Times New Roman" w:cs="Times New Roman"/>
          <w:i/>
          <w:iCs/>
          <w:color w:val="000000"/>
          <w:kern w:val="0"/>
          <w:sz w:val="28"/>
          <w:szCs w:val="28"/>
          <w:lang w:eastAsia="ru-RU"/>
          <w14:ligatures w14:val="none"/>
        </w:rPr>
        <w:t xml:space="preserve"> понимает вашу речь, практически или совсем не откликается на просьбы</w:t>
      </w:r>
      <w:r w:rsidR="00EF055C">
        <w:rPr>
          <w:rFonts w:ascii="Times New Roman" w:eastAsia="Times New Roman" w:hAnsi="Times New Roman" w:cs="Times New Roman"/>
          <w:i/>
          <w:iCs/>
          <w:color w:val="000000"/>
          <w:kern w:val="0"/>
          <w:sz w:val="28"/>
          <w:szCs w:val="28"/>
          <w:lang w:eastAsia="ru-RU"/>
          <w14:ligatures w14:val="none"/>
        </w:rPr>
        <w:t xml:space="preserve"> других людей</w:t>
      </w:r>
      <w:r w:rsidRPr="00E649A0">
        <w:rPr>
          <w:rFonts w:ascii="Times New Roman" w:eastAsia="Times New Roman" w:hAnsi="Times New Roman" w:cs="Times New Roman"/>
          <w:i/>
          <w:iCs/>
          <w:color w:val="000000"/>
          <w:kern w:val="0"/>
          <w:sz w:val="28"/>
          <w:szCs w:val="28"/>
          <w:lang w:eastAsia="ru-RU"/>
          <w14:ligatures w14:val="none"/>
        </w:rPr>
        <w:t>, не выполняет задания и выглядит так, словно глухой</w:t>
      </w:r>
      <w:r w:rsidR="00EF055C">
        <w:rPr>
          <w:rFonts w:ascii="Times New Roman" w:eastAsia="Times New Roman" w:hAnsi="Times New Roman" w:cs="Times New Roman"/>
          <w:i/>
          <w:iCs/>
          <w:color w:val="000000"/>
          <w:kern w:val="0"/>
          <w:sz w:val="28"/>
          <w:szCs w:val="28"/>
          <w:lang w:eastAsia="ru-RU"/>
          <w14:ligatures w14:val="none"/>
        </w:rPr>
        <w:t>?</w:t>
      </w:r>
    </w:p>
    <w:p w14:paraId="130EBB39" w14:textId="4EB2F192" w:rsidR="00F24758" w:rsidRDefault="00E649A0" w:rsidP="00F24758">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E649A0">
        <w:rPr>
          <w:rFonts w:ascii="Times New Roman" w:eastAsia="Times New Roman" w:hAnsi="Times New Roman" w:cs="Times New Roman"/>
          <w:i/>
          <w:iCs/>
          <w:color w:val="000000"/>
          <w:kern w:val="0"/>
          <w:sz w:val="28"/>
          <w:szCs w:val="28"/>
          <w:lang w:eastAsia="ru-RU"/>
          <w14:ligatures w14:val="none"/>
        </w:rPr>
        <w:t xml:space="preserve"> </w:t>
      </w:r>
      <w:r w:rsidR="00D458FA">
        <w:rPr>
          <w:rFonts w:ascii="Times New Roman" w:eastAsia="Times New Roman" w:hAnsi="Times New Roman" w:cs="Times New Roman"/>
          <w:i/>
          <w:iCs/>
          <w:color w:val="000000"/>
          <w:kern w:val="0"/>
          <w:sz w:val="28"/>
          <w:szCs w:val="28"/>
          <w:lang w:eastAsia="ru-RU"/>
          <w14:ligatures w14:val="none"/>
        </w:rPr>
        <w:tab/>
      </w:r>
      <w:r w:rsidR="00EF055C" w:rsidRPr="00EF055C">
        <w:rPr>
          <w:rFonts w:ascii="Times New Roman" w:eastAsia="Times New Roman" w:hAnsi="Times New Roman" w:cs="Times New Roman"/>
          <w:color w:val="000000"/>
          <w:kern w:val="0"/>
          <w:sz w:val="28"/>
          <w:szCs w:val="28"/>
          <w:lang w:eastAsia="ru-RU"/>
          <w14:ligatures w14:val="none"/>
        </w:rPr>
        <w:t>Конечно же, в первую очередь</w:t>
      </w:r>
      <w:r w:rsidR="00EF055C">
        <w:rPr>
          <w:rFonts w:ascii="Times New Roman" w:eastAsia="Times New Roman" w:hAnsi="Times New Roman" w:cs="Times New Roman"/>
          <w:color w:val="000000"/>
          <w:kern w:val="0"/>
          <w:sz w:val="28"/>
          <w:szCs w:val="28"/>
          <w:lang w:eastAsia="ru-RU"/>
          <w14:ligatures w14:val="none"/>
        </w:rPr>
        <w:t>,</w:t>
      </w:r>
      <w:r w:rsidR="00EF055C" w:rsidRPr="00EF055C">
        <w:rPr>
          <w:rFonts w:ascii="Times New Roman" w:eastAsia="Times New Roman" w:hAnsi="Times New Roman" w:cs="Times New Roman"/>
          <w:color w:val="000000"/>
          <w:kern w:val="0"/>
          <w:sz w:val="28"/>
          <w:szCs w:val="28"/>
          <w:lang w:eastAsia="ru-RU"/>
          <w14:ligatures w14:val="none"/>
        </w:rPr>
        <w:t xml:space="preserve"> не впадать в панику, не придумывать самостоятельно диагнозы, которые скорее всего не будут соответствовать действительности</w:t>
      </w:r>
      <w:r w:rsidR="00EF055C">
        <w:rPr>
          <w:rFonts w:ascii="Times New Roman" w:eastAsia="Times New Roman" w:hAnsi="Times New Roman" w:cs="Times New Roman"/>
          <w:color w:val="000000"/>
          <w:kern w:val="0"/>
          <w:sz w:val="28"/>
          <w:szCs w:val="28"/>
          <w:lang w:eastAsia="ru-RU"/>
          <w14:ligatures w14:val="none"/>
        </w:rPr>
        <w:t xml:space="preserve">, во вторую - не слушать бабушек, соседок, подруг, у которых дети ничего не понимали до четырёх лет, не разговаривали, а потом, как заговорили в пять лет…. и с «золотой медалью» закончили школу. Такое возможно, но далеко не всегда и возможно не в вашем случае. Поэтому, успокаиваемся </w:t>
      </w:r>
      <w:r w:rsidR="00F24758">
        <w:rPr>
          <w:rFonts w:ascii="Times New Roman" w:eastAsia="Times New Roman" w:hAnsi="Times New Roman" w:cs="Times New Roman"/>
          <w:color w:val="000000"/>
          <w:kern w:val="0"/>
          <w:sz w:val="28"/>
          <w:szCs w:val="28"/>
          <w:lang w:eastAsia="ru-RU"/>
          <w14:ligatures w14:val="none"/>
        </w:rPr>
        <w:t>и:</w:t>
      </w:r>
    </w:p>
    <w:p w14:paraId="752B9E80" w14:textId="1FB8AAD4" w:rsidR="00E649A0" w:rsidRDefault="00F24758" w:rsidP="00F24758">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 -  идём п</w:t>
      </w:r>
      <w:r w:rsidR="00E649A0" w:rsidRPr="00E649A0">
        <w:rPr>
          <w:rFonts w:ascii="Times New Roman" w:eastAsia="Times New Roman" w:hAnsi="Times New Roman" w:cs="Times New Roman"/>
          <w:color w:val="000000"/>
          <w:kern w:val="0"/>
          <w:sz w:val="28"/>
          <w:szCs w:val="28"/>
          <w:lang w:eastAsia="ru-RU"/>
          <w14:ligatures w14:val="none"/>
        </w:rPr>
        <w:t>роверя</w:t>
      </w:r>
      <w:r>
        <w:rPr>
          <w:rFonts w:ascii="Times New Roman" w:eastAsia="Times New Roman" w:hAnsi="Times New Roman" w:cs="Times New Roman"/>
          <w:color w:val="000000"/>
          <w:kern w:val="0"/>
          <w:sz w:val="28"/>
          <w:szCs w:val="28"/>
          <w:lang w:eastAsia="ru-RU"/>
          <w14:ligatures w14:val="none"/>
        </w:rPr>
        <w:t>ть</w:t>
      </w:r>
      <w:r w:rsidR="00E649A0" w:rsidRPr="00E649A0">
        <w:rPr>
          <w:rFonts w:ascii="Times New Roman" w:eastAsia="Times New Roman" w:hAnsi="Times New Roman" w:cs="Times New Roman"/>
          <w:color w:val="000000"/>
          <w:kern w:val="0"/>
          <w:sz w:val="28"/>
          <w:szCs w:val="28"/>
          <w:lang w:eastAsia="ru-RU"/>
          <w14:ligatures w14:val="none"/>
        </w:rPr>
        <w:t xml:space="preserve"> физический слух у ребенка. Не забывайте, что тугоухость может быть как врожденной, так и приобретенной. Поэтому если вы проверяли новорожденного ребенка и все было на тот момент хорошо, он развивался как положено, а потом что-то пошло не так, то это повод вновь обратиться к лору, который проверит, не мог ли долгоиграющий насморк сказаться на ушках. А возможно, что травма стала виновником плохого слуха у ребенка. Бывают случаи, когда родители забывают о том, что их малыш в детстве падал, считая, что раз не было сильного плача, то он и не пострадал. К сожалению, откликнуться может и это.</w:t>
      </w:r>
    </w:p>
    <w:p w14:paraId="6399E140" w14:textId="713C3F9D" w:rsidR="00F24758" w:rsidRPr="00E649A0" w:rsidRDefault="00F24758" w:rsidP="00F24758">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Если лор посчитает нужным, он может направить ребёнка к сурдологу для более тщательного обследования, ведь даже незначительное снижение слуха может приводить к нарушению понимания речи окружающих.</w:t>
      </w:r>
    </w:p>
    <w:p w14:paraId="1176106B" w14:textId="77777777" w:rsidR="00F24758" w:rsidRDefault="00F24758" w:rsidP="000F14AB">
      <w:pPr>
        <w:shd w:val="clear" w:color="auto" w:fill="FFFFFF"/>
        <w:spacing w:before="90" w:after="0" w:line="240"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lastRenderedPageBreak/>
        <w:t xml:space="preserve"> - п</w:t>
      </w:r>
      <w:r w:rsidR="00E649A0" w:rsidRPr="00E649A0">
        <w:rPr>
          <w:rFonts w:ascii="Times New Roman" w:eastAsia="Times New Roman" w:hAnsi="Times New Roman" w:cs="Times New Roman"/>
          <w:color w:val="000000"/>
          <w:kern w:val="0"/>
          <w:sz w:val="28"/>
          <w:szCs w:val="28"/>
          <w:lang w:eastAsia="ru-RU"/>
          <w14:ligatures w14:val="none"/>
        </w:rPr>
        <w:t xml:space="preserve">оказываем ребенка неврологу, чтобы также поискать причину в работе головного мозга. </w:t>
      </w:r>
      <w:r>
        <w:rPr>
          <w:rFonts w:ascii="Times New Roman" w:eastAsia="Times New Roman" w:hAnsi="Times New Roman" w:cs="Times New Roman"/>
          <w:color w:val="000000"/>
          <w:kern w:val="0"/>
          <w:sz w:val="28"/>
          <w:szCs w:val="28"/>
          <w:lang w:eastAsia="ru-RU"/>
          <w14:ligatures w14:val="none"/>
        </w:rPr>
        <w:t>П</w:t>
      </w:r>
      <w:r w:rsidR="00E649A0" w:rsidRPr="00E649A0">
        <w:rPr>
          <w:rFonts w:ascii="Times New Roman" w:eastAsia="Times New Roman" w:hAnsi="Times New Roman" w:cs="Times New Roman"/>
          <w:color w:val="000000"/>
          <w:kern w:val="0"/>
          <w:sz w:val="28"/>
          <w:szCs w:val="28"/>
          <w:lang w:eastAsia="ru-RU"/>
          <w14:ligatures w14:val="none"/>
        </w:rPr>
        <w:t>ри сенсорной алалии у детей частично или полностью страдает понимание обращенной речи. В таком случае вовремя назначенное обследование позволит увидеть картину происходящего. Если имеется органическое поражение головного мозга, если пострадал центр Вернике, ответственный за понимание речи, то тогда вы уже точно будете знать, в каком направлении стоит двигаться для преодоления заболевания.</w:t>
      </w:r>
    </w:p>
    <w:p w14:paraId="4E6C638A" w14:textId="4C9C25B1" w:rsidR="00E649A0" w:rsidRPr="00E649A0" w:rsidRDefault="00F24758" w:rsidP="000F14AB">
      <w:pPr>
        <w:shd w:val="clear" w:color="auto" w:fill="FFFFFF"/>
        <w:spacing w:before="90" w:after="0" w:line="240"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 если </w:t>
      </w:r>
      <w:r w:rsidR="000F14AB">
        <w:rPr>
          <w:rFonts w:ascii="Times New Roman" w:eastAsia="Times New Roman" w:hAnsi="Times New Roman" w:cs="Times New Roman"/>
          <w:color w:val="000000"/>
          <w:kern w:val="0"/>
          <w:sz w:val="28"/>
          <w:szCs w:val="28"/>
          <w:lang w:eastAsia="ru-RU"/>
          <w14:ligatures w14:val="none"/>
        </w:rPr>
        <w:t>врачи не</w:t>
      </w:r>
      <w:r>
        <w:rPr>
          <w:rFonts w:ascii="Times New Roman" w:eastAsia="Times New Roman" w:hAnsi="Times New Roman" w:cs="Times New Roman"/>
          <w:color w:val="000000"/>
          <w:kern w:val="0"/>
          <w:sz w:val="28"/>
          <w:szCs w:val="28"/>
          <w:lang w:eastAsia="ru-RU"/>
          <w14:ligatures w14:val="none"/>
        </w:rPr>
        <w:t xml:space="preserve"> находят </w:t>
      </w:r>
      <w:r w:rsidR="000F14AB">
        <w:rPr>
          <w:rFonts w:ascii="Times New Roman" w:eastAsia="Times New Roman" w:hAnsi="Times New Roman" w:cs="Times New Roman"/>
          <w:color w:val="000000"/>
          <w:kern w:val="0"/>
          <w:sz w:val="28"/>
          <w:szCs w:val="28"/>
          <w:lang w:eastAsia="ru-RU"/>
          <w14:ligatures w14:val="none"/>
        </w:rPr>
        <w:t>отклонений</w:t>
      </w:r>
      <w:r>
        <w:rPr>
          <w:rFonts w:ascii="Times New Roman" w:eastAsia="Times New Roman" w:hAnsi="Times New Roman" w:cs="Times New Roman"/>
          <w:color w:val="000000"/>
          <w:kern w:val="0"/>
          <w:sz w:val="28"/>
          <w:szCs w:val="28"/>
          <w:lang w:eastAsia="ru-RU"/>
          <w14:ligatures w14:val="none"/>
        </w:rPr>
        <w:t xml:space="preserve"> в здоровье ребёнка, отправляемся к специалистам: </w:t>
      </w:r>
      <w:r w:rsidR="00E649A0" w:rsidRPr="00E649A0">
        <w:rPr>
          <w:rFonts w:ascii="Times New Roman" w:eastAsia="Times New Roman" w:hAnsi="Times New Roman" w:cs="Times New Roman"/>
          <w:color w:val="000000"/>
          <w:kern w:val="0"/>
          <w:sz w:val="28"/>
          <w:szCs w:val="28"/>
          <w:lang w:eastAsia="ru-RU"/>
          <w14:ligatures w14:val="none"/>
        </w:rPr>
        <w:t>дефектолог</w:t>
      </w:r>
      <w:r>
        <w:rPr>
          <w:rFonts w:ascii="Times New Roman" w:eastAsia="Times New Roman" w:hAnsi="Times New Roman" w:cs="Times New Roman"/>
          <w:color w:val="000000"/>
          <w:kern w:val="0"/>
          <w:sz w:val="28"/>
          <w:szCs w:val="28"/>
          <w:lang w:eastAsia="ru-RU"/>
          <w14:ligatures w14:val="none"/>
        </w:rPr>
        <w:t>у и логопеду</w:t>
      </w:r>
      <w:r w:rsidR="00E649A0" w:rsidRPr="00E649A0">
        <w:rPr>
          <w:rFonts w:ascii="Times New Roman" w:eastAsia="Times New Roman" w:hAnsi="Times New Roman" w:cs="Times New Roman"/>
          <w:color w:val="000000"/>
          <w:kern w:val="0"/>
          <w:sz w:val="28"/>
          <w:szCs w:val="28"/>
          <w:lang w:eastAsia="ru-RU"/>
          <w14:ligatures w14:val="none"/>
        </w:rPr>
        <w:t xml:space="preserve">. Если ребенок достиг отметки в 1,6 года, то уже в таком юном возрасте можно начать проводить коррекционные занятия по развитию слуха, внимания, памяти ребенка. </w:t>
      </w:r>
    </w:p>
    <w:p w14:paraId="2F3382DF" w14:textId="04F9CBD4" w:rsidR="00E649A0" w:rsidRPr="00E649A0" w:rsidRDefault="000F14AB" w:rsidP="000F14AB">
      <w:pPr>
        <w:shd w:val="clear" w:color="auto" w:fill="FFFFFF"/>
        <w:spacing w:before="90" w:after="0" w:line="240"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ab/>
      </w:r>
      <w:r w:rsidR="00E649A0" w:rsidRPr="00E649A0">
        <w:rPr>
          <w:rFonts w:ascii="Times New Roman" w:eastAsia="Times New Roman" w:hAnsi="Times New Roman" w:cs="Times New Roman"/>
          <w:color w:val="000000"/>
          <w:kern w:val="0"/>
          <w:sz w:val="28"/>
          <w:szCs w:val="28"/>
          <w:lang w:eastAsia="ru-RU"/>
          <w14:ligatures w14:val="none"/>
        </w:rPr>
        <w:t xml:space="preserve">А может ли мама сама проводить занятия дома?  </w:t>
      </w:r>
      <w:r>
        <w:rPr>
          <w:rFonts w:ascii="Times New Roman" w:eastAsia="Times New Roman" w:hAnsi="Times New Roman" w:cs="Times New Roman"/>
          <w:color w:val="000000"/>
          <w:kern w:val="0"/>
          <w:sz w:val="28"/>
          <w:szCs w:val="28"/>
          <w:lang w:eastAsia="ru-RU"/>
          <w14:ligatures w14:val="none"/>
        </w:rPr>
        <w:t>И</w:t>
      </w:r>
      <w:r w:rsidR="00E649A0" w:rsidRPr="00E649A0">
        <w:rPr>
          <w:rFonts w:ascii="Times New Roman" w:eastAsia="Times New Roman" w:hAnsi="Times New Roman" w:cs="Times New Roman"/>
          <w:color w:val="000000"/>
          <w:kern w:val="0"/>
          <w:sz w:val="28"/>
          <w:szCs w:val="28"/>
          <w:lang w:eastAsia="ru-RU"/>
          <w14:ligatures w14:val="none"/>
        </w:rPr>
        <w:t xml:space="preserve"> мама</w:t>
      </w:r>
      <w:r>
        <w:rPr>
          <w:rFonts w:ascii="Times New Roman" w:eastAsia="Times New Roman" w:hAnsi="Times New Roman" w:cs="Times New Roman"/>
          <w:color w:val="000000"/>
          <w:kern w:val="0"/>
          <w:sz w:val="28"/>
          <w:szCs w:val="28"/>
          <w:lang w:eastAsia="ru-RU"/>
          <w14:ligatures w14:val="none"/>
        </w:rPr>
        <w:t>,</w:t>
      </w:r>
      <w:r w:rsidR="00E649A0" w:rsidRPr="00E649A0">
        <w:rPr>
          <w:rFonts w:ascii="Times New Roman" w:eastAsia="Times New Roman" w:hAnsi="Times New Roman" w:cs="Times New Roman"/>
          <w:color w:val="000000"/>
          <w:kern w:val="0"/>
          <w:sz w:val="28"/>
          <w:szCs w:val="28"/>
          <w:lang w:eastAsia="ru-RU"/>
          <w14:ligatures w14:val="none"/>
        </w:rPr>
        <w:t xml:space="preserve"> и папа, и все члены семьи могут помочь ребенку справиться </w:t>
      </w:r>
      <w:r>
        <w:rPr>
          <w:rFonts w:ascii="Times New Roman" w:eastAsia="Times New Roman" w:hAnsi="Times New Roman" w:cs="Times New Roman"/>
          <w:color w:val="000000"/>
          <w:kern w:val="0"/>
          <w:sz w:val="28"/>
          <w:szCs w:val="28"/>
          <w:lang w:eastAsia="ru-RU"/>
          <w14:ligatures w14:val="none"/>
        </w:rPr>
        <w:t xml:space="preserve">с проблемами в </w:t>
      </w:r>
      <w:r w:rsidRPr="00E649A0">
        <w:rPr>
          <w:rFonts w:ascii="Times New Roman" w:eastAsia="Times New Roman" w:hAnsi="Times New Roman" w:cs="Times New Roman"/>
          <w:color w:val="000000"/>
          <w:kern w:val="0"/>
          <w:sz w:val="28"/>
          <w:szCs w:val="28"/>
          <w:lang w:eastAsia="ru-RU"/>
          <w14:ligatures w14:val="none"/>
        </w:rPr>
        <w:t>понимании</w:t>
      </w:r>
      <w:r w:rsidR="00E649A0" w:rsidRPr="00E649A0">
        <w:rPr>
          <w:rFonts w:ascii="Times New Roman" w:eastAsia="Times New Roman" w:hAnsi="Times New Roman" w:cs="Times New Roman"/>
          <w:color w:val="000000"/>
          <w:kern w:val="0"/>
          <w:sz w:val="28"/>
          <w:szCs w:val="28"/>
          <w:lang w:eastAsia="ru-RU"/>
          <w14:ligatures w14:val="none"/>
        </w:rPr>
        <w:t xml:space="preserve"> обращенной речи. Главное- вникнуть </w:t>
      </w:r>
      <w:r>
        <w:rPr>
          <w:rFonts w:ascii="Times New Roman" w:eastAsia="Times New Roman" w:hAnsi="Times New Roman" w:cs="Times New Roman"/>
          <w:color w:val="000000"/>
          <w:kern w:val="0"/>
          <w:sz w:val="28"/>
          <w:szCs w:val="28"/>
          <w:lang w:eastAsia="ru-RU"/>
          <w14:ligatures w14:val="none"/>
        </w:rPr>
        <w:t xml:space="preserve">в </w:t>
      </w:r>
      <w:r w:rsidR="00E649A0" w:rsidRPr="00E649A0">
        <w:rPr>
          <w:rFonts w:ascii="Times New Roman" w:eastAsia="Times New Roman" w:hAnsi="Times New Roman" w:cs="Times New Roman"/>
          <w:color w:val="000000"/>
          <w:kern w:val="0"/>
          <w:sz w:val="28"/>
          <w:szCs w:val="28"/>
          <w:lang w:eastAsia="ru-RU"/>
          <w14:ligatures w14:val="none"/>
        </w:rPr>
        <w:t>механизм диагноза, разобраться в проблеме, наметить себе цели и двигаться строго по плану, обязательно советуясь со специалистами в том случае, если что-то получаться не будет.</w:t>
      </w:r>
    </w:p>
    <w:p w14:paraId="66306167" w14:textId="77777777" w:rsidR="00E649A0" w:rsidRPr="00E649A0" w:rsidRDefault="00E649A0" w:rsidP="000F14AB">
      <w:pPr>
        <w:shd w:val="clear" w:color="auto" w:fill="FFFFFF"/>
        <w:spacing w:after="0" w:line="240" w:lineRule="auto"/>
        <w:jc w:val="center"/>
        <w:rPr>
          <w:rFonts w:ascii="Times New Roman" w:eastAsia="Times New Roman" w:hAnsi="Times New Roman" w:cs="Times New Roman"/>
          <w:i/>
          <w:iCs/>
          <w:color w:val="000000"/>
          <w:kern w:val="0"/>
          <w:sz w:val="28"/>
          <w:szCs w:val="28"/>
          <w:lang w:eastAsia="ru-RU"/>
          <w14:ligatures w14:val="none"/>
        </w:rPr>
      </w:pPr>
      <w:r w:rsidRPr="00E649A0">
        <w:rPr>
          <w:rFonts w:ascii="Times New Roman" w:eastAsia="Times New Roman" w:hAnsi="Times New Roman" w:cs="Times New Roman"/>
          <w:i/>
          <w:iCs/>
          <w:color w:val="000000"/>
          <w:kern w:val="0"/>
          <w:sz w:val="28"/>
          <w:szCs w:val="28"/>
          <w:lang w:eastAsia="ru-RU"/>
          <w14:ligatures w14:val="none"/>
        </w:rPr>
        <w:t>Как заниматься развитием понимания обращенной речи?</w:t>
      </w:r>
    </w:p>
    <w:p w14:paraId="691595B1" w14:textId="77777777" w:rsidR="00E649A0" w:rsidRPr="00E649A0" w:rsidRDefault="00E649A0" w:rsidP="000F14AB">
      <w:pPr>
        <w:shd w:val="clear" w:color="auto" w:fill="FFFFFF"/>
        <w:spacing w:before="90" w:after="300" w:line="240" w:lineRule="auto"/>
        <w:jc w:val="both"/>
        <w:rPr>
          <w:rFonts w:ascii="Times New Roman" w:eastAsia="Times New Roman" w:hAnsi="Times New Roman" w:cs="Times New Roman"/>
          <w:color w:val="000000"/>
          <w:kern w:val="0"/>
          <w:sz w:val="28"/>
          <w:szCs w:val="28"/>
          <w:lang w:eastAsia="ru-RU"/>
          <w14:ligatures w14:val="none"/>
        </w:rPr>
      </w:pPr>
      <w:r w:rsidRPr="00E649A0">
        <w:rPr>
          <w:rFonts w:ascii="Times New Roman" w:eastAsia="Times New Roman" w:hAnsi="Times New Roman" w:cs="Times New Roman"/>
          <w:color w:val="000000"/>
          <w:kern w:val="0"/>
          <w:sz w:val="28"/>
          <w:szCs w:val="28"/>
          <w:lang w:eastAsia="ru-RU"/>
          <w14:ligatures w14:val="none"/>
        </w:rPr>
        <w:t>1. Говорим короткими и четкими фразами. Представьте, что рядом с вами находится человек из Бразилии. Каждый день он с вами общается на своем родной языке, он вам непонятен, вы ничего не можете расшифровать и выполнить просьбы. И как только он начинает говорить четко и одиночными словами, простыми фразами, где хорошо слышны звуки, то именно эти слова у вас поселяются в мозге и начинают приобретать смысл. Вот сегодня он дал воды и при этом произнес то-то, а теперь он просит что-то дать ему и говорит вот это, а теперь зовет, произнося именно это слово. У ребенка постепенно возникает главная формула «Слово+ его образное выражение».</w:t>
      </w:r>
    </w:p>
    <w:p w14:paraId="7C1C8901" w14:textId="02824459" w:rsidR="00E649A0" w:rsidRPr="00E649A0" w:rsidRDefault="00E649A0" w:rsidP="000F14AB">
      <w:pPr>
        <w:shd w:val="clear" w:color="auto" w:fill="FFFFFF"/>
        <w:spacing w:before="90" w:after="300" w:line="240" w:lineRule="auto"/>
        <w:jc w:val="both"/>
        <w:rPr>
          <w:rFonts w:ascii="Times New Roman" w:eastAsia="Times New Roman" w:hAnsi="Times New Roman" w:cs="Times New Roman"/>
          <w:color w:val="000000"/>
          <w:kern w:val="0"/>
          <w:sz w:val="28"/>
          <w:szCs w:val="28"/>
          <w:lang w:eastAsia="ru-RU"/>
          <w14:ligatures w14:val="none"/>
        </w:rPr>
      </w:pPr>
      <w:r w:rsidRPr="00E649A0">
        <w:rPr>
          <w:rFonts w:ascii="Times New Roman" w:eastAsia="Times New Roman" w:hAnsi="Times New Roman" w:cs="Times New Roman"/>
          <w:color w:val="000000"/>
          <w:kern w:val="0"/>
          <w:sz w:val="28"/>
          <w:szCs w:val="28"/>
          <w:lang w:eastAsia="ru-RU"/>
          <w14:ligatures w14:val="none"/>
        </w:rPr>
        <w:t xml:space="preserve">2. Многократное повторение. Вернемся к нашему другу из Бразилии. Вот сегодня он повторял это слово 10 раз, вы за целый день его наслушались и стали легко повторять и адекватно реагировать. Но вдруг прошло 2-3 дня и вы забыли данное слово, так как оно еще не прочно устаканилось, что произойдет? Вы снова не справитесь и будете просто смотреть в его сторону. Поэтому чтобы ребенок усвоил материал, запомнил новые слова, их необходимо повторять огромное число раз. </w:t>
      </w:r>
    </w:p>
    <w:p w14:paraId="0BA619CB" w14:textId="77777777" w:rsidR="00D458FA" w:rsidRDefault="00E649A0" w:rsidP="000F14AB">
      <w:pPr>
        <w:shd w:val="clear" w:color="auto" w:fill="FFFFFF"/>
        <w:spacing w:before="90" w:after="300" w:line="240" w:lineRule="auto"/>
        <w:jc w:val="both"/>
        <w:rPr>
          <w:rFonts w:ascii="Times New Roman" w:eastAsia="Times New Roman" w:hAnsi="Times New Roman" w:cs="Times New Roman"/>
          <w:color w:val="000000"/>
          <w:kern w:val="0"/>
          <w:sz w:val="28"/>
          <w:szCs w:val="28"/>
          <w:lang w:eastAsia="ru-RU"/>
          <w14:ligatures w14:val="none"/>
        </w:rPr>
      </w:pPr>
      <w:r w:rsidRPr="00E649A0">
        <w:rPr>
          <w:rFonts w:ascii="Times New Roman" w:eastAsia="Times New Roman" w:hAnsi="Times New Roman" w:cs="Times New Roman"/>
          <w:color w:val="000000"/>
          <w:kern w:val="0"/>
          <w:sz w:val="28"/>
          <w:szCs w:val="28"/>
          <w:lang w:eastAsia="ru-RU"/>
          <w14:ligatures w14:val="none"/>
        </w:rPr>
        <w:t>3. Никакого сюсюсканья при разговоре. Малышу сложно запомнить одно слово, а что будет, если оно вмиг поменяется? Приведу пример: ребенок в течение3 дней учил, что кукла – это вот такая игрушка. И вдруг подходит мама со словами «дай мне куколку», не «куклу», а «куколку». Для ребенка это новое неизвестное слово, поэтому придется потратить время, чтобы объяснить, это та же самая игрушка. А ребенок уже запутался. Поэтому если вы говорите «стул», то говорите «сядь на стул», а не «стульчик», если «рука», то рука,</w:t>
      </w:r>
      <w:r w:rsidR="000F14AB">
        <w:rPr>
          <w:rFonts w:ascii="Times New Roman" w:eastAsia="Times New Roman" w:hAnsi="Times New Roman" w:cs="Times New Roman"/>
          <w:color w:val="000000"/>
          <w:kern w:val="0"/>
          <w:sz w:val="28"/>
          <w:szCs w:val="28"/>
          <w:lang w:eastAsia="ru-RU"/>
          <w14:ligatures w14:val="none"/>
        </w:rPr>
        <w:t xml:space="preserve"> </w:t>
      </w:r>
      <w:r w:rsidRPr="00E649A0">
        <w:rPr>
          <w:rFonts w:ascii="Times New Roman" w:eastAsia="Times New Roman" w:hAnsi="Times New Roman" w:cs="Times New Roman"/>
          <w:color w:val="000000"/>
          <w:kern w:val="0"/>
          <w:sz w:val="28"/>
          <w:szCs w:val="28"/>
          <w:lang w:eastAsia="ru-RU"/>
          <w14:ligatures w14:val="none"/>
        </w:rPr>
        <w:t>а не ручка и прочее.</w:t>
      </w:r>
    </w:p>
    <w:p w14:paraId="029BA68B" w14:textId="29BB25CE" w:rsidR="00E649A0" w:rsidRPr="00E649A0" w:rsidRDefault="00E649A0" w:rsidP="000F14AB">
      <w:pPr>
        <w:shd w:val="clear" w:color="auto" w:fill="FFFFFF"/>
        <w:spacing w:before="90" w:after="300" w:line="240" w:lineRule="auto"/>
        <w:jc w:val="both"/>
        <w:rPr>
          <w:rFonts w:ascii="Times New Roman" w:eastAsia="Times New Roman" w:hAnsi="Times New Roman" w:cs="Times New Roman"/>
          <w:color w:val="000000"/>
          <w:kern w:val="0"/>
          <w:sz w:val="28"/>
          <w:szCs w:val="28"/>
          <w:lang w:eastAsia="ru-RU"/>
          <w14:ligatures w14:val="none"/>
        </w:rPr>
      </w:pPr>
      <w:r w:rsidRPr="00E649A0">
        <w:rPr>
          <w:rFonts w:ascii="Times New Roman" w:eastAsia="Times New Roman" w:hAnsi="Times New Roman" w:cs="Times New Roman"/>
          <w:color w:val="000000"/>
          <w:kern w:val="0"/>
          <w:sz w:val="28"/>
          <w:szCs w:val="28"/>
          <w:lang w:eastAsia="ru-RU"/>
          <w14:ligatures w14:val="none"/>
        </w:rPr>
        <w:lastRenderedPageBreak/>
        <w:t xml:space="preserve">4. Общаемся с ребенком на его уровне.  </w:t>
      </w:r>
      <w:r w:rsidR="000F14AB">
        <w:rPr>
          <w:rFonts w:ascii="Times New Roman" w:eastAsia="Times New Roman" w:hAnsi="Times New Roman" w:cs="Times New Roman"/>
          <w:color w:val="000000"/>
          <w:kern w:val="0"/>
          <w:sz w:val="28"/>
          <w:szCs w:val="28"/>
          <w:lang w:eastAsia="ru-RU"/>
          <w14:ligatures w14:val="none"/>
        </w:rPr>
        <w:t>О</w:t>
      </w:r>
      <w:r w:rsidRPr="00E649A0">
        <w:rPr>
          <w:rFonts w:ascii="Times New Roman" w:eastAsia="Times New Roman" w:hAnsi="Times New Roman" w:cs="Times New Roman"/>
          <w:color w:val="000000"/>
          <w:kern w:val="0"/>
          <w:sz w:val="28"/>
          <w:szCs w:val="28"/>
          <w:lang w:eastAsia="ru-RU"/>
          <w14:ligatures w14:val="none"/>
        </w:rPr>
        <w:t xml:space="preserve">чень </w:t>
      </w:r>
      <w:r w:rsidR="000F14AB">
        <w:rPr>
          <w:rFonts w:ascii="Times New Roman" w:eastAsia="Times New Roman" w:hAnsi="Times New Roman" w:cs="Times New Roman"/>
          <w:color w:val="000000"/>
          <w:kern w:val="0"/>
          <w:sz w:val="28"/>
          <w:szCs w:val="28"/>
          <w:lang w:eastAsia="ru-RU"/>
          <w14:ligatures w14:val="none"/>
        </w:rPr>
        <w:t>важно</w:t>
      </w:r>
      <w:r w:rsidRPr="00E649A0">
        <w:rPr>
          <w:rFonts w:ascii="Times New Roman" w:eastAsia="Times New Roman" w:hAnsi="Times New Roman" w:cs="Times New Roman"/>
          <w:color w:val="000000"/>
          <w:kern w:val="0"/>
          <w:sz w:val="28"/>
          <w:szCs w:val="28"/>
          <w:lang w:eastAsia="ru-RU"/>
          <w14:ligatures w14:val="none"/>
        </w:rPr>
        <w:t xml:space="preserve"> подойти к этому пункту особо внимательно, так как </w:t>
      </w:r>
      <w:r w:rsidR="000F14AB">
        <w:rPr>
          <w:rFonts w:ascii="Times New Roman" w:eastAsia="Times New Roman" w:hAnsi="Times New Roman" w:cs="Times New Roman"/>
          <w:color w:val="000000"/>
          <w:kern w:val="0"/>
          <w:sz w:val="28"/>
          <w:szCs w:val="28"/>
          <w:lang w:eastAsia="ru-RU"/>
          <w14:ligatures w14:val="none"/>
        </w:rPr>
        <w:t>часто взрослые совершают</w:t>
      </w:r>
      <w:r w:rsidRPr="00E649A0">
        <w:rPr>
          <w:rFonts w:ascii="Times New Roman" w:eastAsia="Times New Roman" w:hAnsi="Times New Roman" w:cs="Times New Roman"/>
          <w:color w:val="000000"/>
          <w:kern w:val="0"/>
          <w:sz w:val="28"/>
          <w:szCs w:val="28"/>
          <w:lang w:eastAsia="ru-RU"/>
          <w14:ligatures w14:val="none"/>
        </w:rPr>
        <w:t xml:space="preserve"> ошибку: мама либо шумит из другой комнаты, либо стоит над ребенком и пытается его дозваться или еще хуже говорит с его спиной. Так нельзя. Ваша задача-привлечь внимание ребенка, обратить его взгляд на ваше лицо, поэтому раз малыш не понимает значения слов, никак нельзя быть выше него, наоборот, подойдите, присядьте рядом, напротив него, загляните в его лицо, поймайте этот взгляд, возьмите за руки и только после этого, когда есть контакт, можно озвучивать вашу просьбу или говорить с ребенком вообще.</w:t>
      </w:r>
    </w:p>
    <w:p w14:paraId="2850D899" w14:textId="1B6D5134" w:rsidR="00E649A0" w:rsidRPr="00E649A0" w:rsidRDefault="00E649A0" w:rsidP="000F14AB">
      <w:pPr>
        <w:shd w:val="clear" w:color="auto" w:fill="FFFFFF"/>
        <w:spacing w:before="90" w:after="300" w:line="240" w:lineRule="auto"/>
        <w:jc w:val="both"/>
        <w:rPr>
          <w:rFonts w:ascii="Times New Roman" w:eastAsia="Times New Roman" w:hAnsi="Times New Roman" w:cs="Times New Roman"/>
          <w:color w:val="000000"/>
          <w:kern w:val="0"/>
          <w:sz w:val="28"/>
          <w:szCs w:val="28"/>
          <w:lang w:eastAsia="ru-RU"/>
          <w14:ligatures w14:val="none"/>
        </w:rPr>
      </w:pPr>
      <w:r w:rsidRPr="00E649A0">
        <w:rPr>
          <w:rFonts w:ascii="Times New Roman" w:eastAsia="Times New Roman" w:hAnsi="Times New Roman" w:cs="Times New Roman"/>
          <w:color w:val="000000"/>
          <w:kern w:val="0"/>
          <w:sz w:val="28"/>
          <w:szCs w:val="28"/>
          <w:lang w:eastAsia="ru-RU"/>
          <w14:ligatures w14:val="none"/>
        </w:rPr>
        <w:t xml:space="preserve">5. Закрепляем выученные слова в сюжетных играх. Например, вы сегодня решили обучить ребенка названиям игрушек и словам «Дай/на». Поиграли в одну игру, потом немного погодя вновь пригласите ребенка поиграть с вами в не менее увлекательную игру, где требуется в очередной раз произносить и слышать эти же слова: мишка, кукла, машина, зая, юла и так далее. Приведу пример: утром вы играли так- доставали из мешка разные игрушки и клали на стол со словами ( ми-ша, кук-ла, ю-ла). Затем убирали и просили показать, где миша? Где юла? Где кукла? Если ребенок отлично справился, то через некоторое время предложите другую игру «Веселая поездка». Положите перед ребенком большую машину с кузовом или открывающимся багажником, а также выученные игрушки. И обратитесь с просьбой «Миша. Где? Миша. Дай мишу». После чего ребенок даст вам мишку. Очень важно сперва назвать предмет, который вам нужен, а потом употребить глагол, так как дети с </w:t>
      </w:r>
      <w:r w:rsidR="00D458FA">
        <w:rPr>
          <w:rFonts w:ascii="Times New Roman" w:eastAsia="Times New Roman" w:hAnsi="Times New Roman" w:cs="Times New Roman"/>
          <w:color w:val="000000"/>
          <w:kern w:val="0"/>
          <w:sz w:val="28"/>
          <w:szCs w:val="28"/>
          <w:lang w:eastAsia="ru-RU"/>
          <w14:ligatures w14:val="none"/>
        </w:rPr>
        <w:t>плохим пониманием речи</w:t>
      </w:r>
      <w:r w:rsidRPr="00E649A0">
        <w:rPr>
          <w:rFonts w:ascii="Times New Roman" w:eastAsia="Times New Roman" w:hAnsi="Times New Roman" w:cs="Times New Roman"/>
          <w:color w:val="000000"/>
          <w:kern w:val="0"/>
          <w:sz w:val="28"/>
          <w:szCs w:val="28"/>
          <w:lang w:eastAsia="ru-RU"/>
          <w14:ligatures w14:val="none"/>
        </w:rPr>
        <w:t xml:space="preserve"> могут легко найти «мишу», а вот на фразу «Дай мишу» не отреагировать совсем никак, потому что уже нет конкретного слова, здесь дана фраза.</w:t>
      </w:r>
    </w:p>
    <w:p w14:paraId="40921E9B" w14:textId="77777777" w:rsidR="00E649A0" w:rsidRPr="00E649A0" w:rsidRDefault="00E649A0" w:rsidP="000F14AB">
      <w:pPr>
        <w:shd w:val="clear" w:color="auto" w:fill="FFFFFF"/>
        <w:spacing w:before="90" w:after="300" w:line="240" w:lineRule="auto"/>
        <w:jc w:val="both"/>
        <w:rPr>
          <w:rFonts w:ascii="Times New Roman" w:eastAsia="Times New Roman" w:hAnsi="Times New Roman" w:cs="Times New Roman"/>
          <w:color w:val="000000"/>
          <w:kern w:val="0"/>
          <w:sz w:val="28"/>
          <w:szCs w:val="28"/>
          <w:lang w:eastAsia="ru-RU"/>
          <w14:ligatures w14:val="none"/>
        </w:rPr>
      </w:pPr>
      <w:r w:rsidRPr="00E649A0">
        <w:rPr>
          <w:rFonts w:ascii="Times New Roman" w:eastAsia="Times New Roman" w:hAnsi="Times New Roman" w:cs="Times New Roman"/>
          <w:color w:val="000000"/>
          <w:kern w:val="0"/>
          <w:sz w:val="28"/>
          <w:szCs w:val="28"/>
          <w:lang w:eastAsia="ru-RU"/>
          <w14:ligatures w14:val="none"/>
        </w:rPr>
        <w:t>6. Сразу учите ребенка вариативности. Обычно бывает так: мы произносим слово «машина» и показываем машину. Ребенок запоминает слово и прикрепляет к нему образ именно этой машины. Если мы в другой раз покажем ребенку машину другой марки или маленькую, другой формы, цветы, то все… для него это уже непонятно, ведь мама называла «машиной» именно ту машинку, почему же теперь этот предмет она тоже так называет. Чтобы такой путаницы не произошло, сразу предлагайте ребенку различные варианты игрушек. Например, мячик: дали покатать большой мячик, потом маленький, зеленый, красный, мягкий, твердый, разной фактуры, показали в книге изображение мяча. Обязательно показываем и рассказываем о свойствах каждого конкретного предмета. Это мяч, круглый, упругий, крутится, кидай, бросай, лови, кати, бей и так далее. Путем глаголов ребенок понимает, что можно сделать с этим предметом. А это машина….. кати, рули, едет, гараж…. И так далее.</w:t>
      </w:r>
    </w:p>
    <w:p w14:paraId="40ACF38E" w14:textId="77777777" w:rsidR="00E649A0" w:rsidRPr="00E649A0" w:rsidRDefault="00E649A0" w:rsidP="00E649A0">
      <w:pPr>
        <w:shd w:val="clear" w:color="auto" w:fill="FFFFFF"/>
        <w:spacing w:before="90" w:after="300" w:line="240" w:lineRule="auto"/>
        <w:rPr>
          <w:rFonts w:ascii="Times New Roman" w:eastAsia="Times New Roman" w:hAnsi="Times New Roman" w:cs="Times New Roman"/>
          <w:color w:val="000000"/>
          <w:kern w:val="0"/>
          <w:sz w:val="28"/>
          <w:szCs w:val="28"/>
          <w:lang w:eastAsia="ru-RU"/>
          <w14:ligatures w14:val="none"/>
        </w:rPr>
      </w:pPr>
      <w:r w:rsidRPr="00E649A0">
        <w:rPr>
          <w:rFonts w:ascii="Times New Roman" w:eastAsia="Times New Roman" w:hAnsi="Times New Roman" w:cs="Times New Roman"/>
          <w:color w:val="000000"/>
          <w:kern w:val="0"/>
          <w:sz w:val="28"/>
          <w:szCs w:val="28"/>
          <w:lang w:eastAsia="ru-RU"/>
          <w14:ligatures w14:val="none"/>
        </w:rPr>
        <w:t xml:space="preserve">7. Золотое правило: для детей, не понимающих обращенную речь, создаем спокойный «безинтерактивный» режим. Это значит, что освобождаем его от </w:t>
      </w:r>
      <w:r w:rsidRPr="00E649A0">
        <w:rPr>
          <w:rFonts w:ascii="Times New Roman" w:eastAsia="Times New Roman" w:hAnsi="Times New Roman" w:cs="Times New Roman"/>
          <w:color w:val="000000"/>
          <w:kern w:val="0"/>
          <w:sz w:val="28"/>
          <w:szCs w:val="28"/>
          <w:lang w:eastAsia="ru-RU"/>
          <w14:ligatures w14:val="none"/>
        </w:rPr>
        <w:lastRenderedPageBreak/>
        <w:t>просмотра телевизора, планшета, телефона, сидения за поющими игрушками. Все это убрать и оставить только вашу естественную речь.</w:t>
      </w:r>
    </w:p>
    <w:p w14:paraId="460860DB" w14:textId="30E651E6" w:rsidR="00E649A0" w:rsidRPr="00E649A0" w:rsidRDefault="000F14AB" w:rsidP="000F14AB">
      <w:pPr>
        <w:shd w:val="clear" w:color="auto" w:fill="FFFFFF"/>
        <w:spacing w:before="90" w:after="0" w:line="240" w:lineRule="auto"/>
        <w:jc w:val="both"/>
        <w:rPr>
          <w:rFonts w:ascii="Times New Roman" w:eastAsia="Times New Roman" w:hAnsi="Times New Roman" w:cs="Times New Roman"/>
          <w:i/>
          <w:iCs/>
          <w:color w:val="000000"/>
          <w:kern w:val="0"/>
          <w:sz w:val="28"/>
          <w:szCs w:val="28"/>
          <w:lang w:eastAsia="ru-RU"/>
          <w14:ligatures w14:val="none"/>
        </w:rPr>
      </w:pPr>
      <w:r w:rsidRPr="000F14AB">
        <w:rPr>
          <w:rFonts w:ascii="Times New Roman" w:eastAsia="Times New Roman" w:hAnsi="Times New Roman" w:cs="Times New Roman"/>
          <w:i/>
          <w:iCs/>
          <w:color w:val="000000"/>
          <w:kern w:val="0"/>
          <w:sz w:val="28"/>
          <w:szCs w:val="28"/>
          <w:lang w:eastAsia="ru-RU"/>
          <w14:ligatures w14:val="none"/>
        </w:rPr>
        <w:t>Уважаемые родители,</w:t>
      </w:r>
      <w:r w:rsidR="00E649A0" w:rsidRPr="00E649A0">
        <w:rPr>
          <w:rFonts w:ascii="Times New Roman" w:eastAsia="Times New Roman" w:hAnsi="Times New Roman" w:cs="Times New Roman"/>
          <w:i/>
          <w:iCs/>
          <w:color w:val="000000"/>
          <w:kern w:val="0"/>
          <w:sz w:val="28"/>
          <w:szCs w:val="28"/>
          <w:lang w:eastAsia="ru-RU"/>
          <w14:ligatures w14:val="none"/>
        </w:rPr>
        <w:t xml:space="preserve"> эти советы помогут вам понять то, как нужно организовывать занятие с ребенком, как следует с ним говорить, чтобы он не просто слышал вас, но и запоминал слова, пытался идти на контакт. </w:t>
      </w:r>
    </w:p>
    <w:p w14:paraId="3512CA55" w14:textId="77777777" w:rsidR="000967D3" w:rsidRPr="00E649A0" w:rsidRDefault="000967D3" w:rsidP="00E649A0">
      <w:pPr>
        <w:spacing w:line="240" w:lineRule="auto"/>
        <w:rPr>
          <w:rFonts w:ascii="Times New Roman" w:hAnsi="Times New Roman" w:cs="Times New Roman"/>
          <w:sz w:val="28"/>
          <w:szCs w:val="28"/>
        </w:rPr>
      </w:pPr>
    </w:p>
    <w:sectPr w:rsidR="000967D3" w:rsidRPr="00E649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9A0"/>
    <w:rsid w:val="000967D3"/>
    <w:rsid w:val="000F14AB"/>
    <w:rsid w:val="00283658"/>
    <w:rsid w:val="00762F77"/>
    <w:rsid w:val="00D458FA"/>
    <w:rsid w:val="00E649A0"/>
    <w:rsid w:val="00EF055C"/>
    <w:rsid w:val="00F24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4DDE1"/>
  <w15:chartTrackingRefBased/>
  <w15:docId w15:val="{88A0C120-D89C-43F5-8CC3-A0C93C08E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98276">
      <w:bodyDiv w:val="1"/>
      <w:marLeft w:val="0"/>
      <w:marRight w:val="0"/>
      <w:marTop w:val="0"/>
      <w:marBottom w:val="0"/>
      <w:divBdr>
        <w:top w:val="none" w:sz="0" w:space="0" w:color="auto"/>
        <w:left w:val="none" w:sz="0" w:space="0" w:color="auto"/>
        <w:bottom w:val="none" w:sz="0" w:space="0" w:color="auto"/>
        <w:right w:val="none" w:sz="0" w:space="0" w:color="auto"/>
      </w:divBdr>
      <w:divsChild>
        <w:div w:id="1111780078">
          <w:blockQuote w:val="1"/>
          <w:marLeft w:val="0"/>
          <w:marRight w:val="0"/>
          <w:marTop w:val="0"/>
          <w:marBottom w:val="0"/>
          <w:divBdr>
            <w:top w:val="none" w:sz="0" w:space="0" w:color="auto"/>
            <w:left w:val="single" w:sz="18" w:space="15" w:color="080808"/>
            <w:bottom w:val="none" w:sz="0" w:space="0" w:color="auto"/>
            <w:right w:val="none" w:sz="0" w:space="0" w:color="auto"/>
          </w:divBdr>
        </w:div>
        <w:div w:id="2067534079">
          <w:marLeft w:val="0"/>
          <w:marRight w:val="0"/>
          <w:marTop w:val="300"/>
          <w:marBottom w:val="300"/>
          <w:divBdr>
            <w:top w:val="none" w:sz="0" w:space="0" w:color="auto"/>
            <w:left w:val="none" w:sz="0" w:space="0" w:color="auto"/>
            <w:bottom w:val="none" w:sz="0" w:space="0" w:color="auto"/>
            <w:right w:val="none" w:sz="0" w:space="0" w:color="auto"/>
          </w:divBdr>
          <w:divsChild>
            <w:div w:id="1335261125">
              <w:marLeft w:val="0"/>
              <w:marRight w:val="0"/>
              <w:marTop w:val="0"/>
              <w:marBottom w:val="0"/>
              <w:divBdr>
                <w:top w:val="none" w:sz="0" w:space="0" w:color="auto"/>
                <w:left w:val="none" w:sz="0" w:space="0" w:color="auto"/>
                <w:bottom w:val="none" w:sz="0" w:space="0" w:color="auto"/>
                <w:right w:val="none" w:sz="0" w:space="0" w:color="auto"/>
              </w:divBdr>
              <w:divsChild>
                <w:div w:id="170068961">
                  <w:marLeft w:val="0"/>
                  <w:marRight w:val="0"/>
                  <w:marTop w:val="0"/>
                  <w:marBottom w:val="0"/>
                  <w:divBdr>
                    <w:top w:val="none" w:sz="0" w:space="0" w:color="auto"/>
                    <w:left w:val="none" w:sz="0" w:space="0" w:color="auto"/>
                    <w:bottom w:val="none" w:sz="0" w:space="0" w:color="auto"/>
                    <w:right w:val="none" w:sz="0" w:space="0" w:color="auto"/>
                  </w:divBdr>
                  <w:divsChild>
                    <w:div w:id="167013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48458">
          <w:blockQuote w:val="1"/>
          <w:marLeft w:val="0"/>
          <w:marRight w:val="0"/>
          <w:marTop w:val="0"/>
          <w:marBottom w:val="0"/>
          <w:divBdr>
            <w:top w:val="none" w:sz="0" w:space="0" w:color="auto"/>
            <w:left w:val="single" w:sz="18" w:space="15" w:color="080808"/>
            <w:bottom w:val="none" w:sz="0" w:space="0" w:color="auto"/>
            <w:right w:val="none" w:sz="0" w:space="0" w:color="auto"/>
          </w:divBdr>
        </w:div>
        <w:div w:id="1856379810">
          <w:marLeft w:val="0"/>
          <w:marRight w:val="0"/>
          <w:marTop w:val="300"/>
          <w:marBottom w:val="300"/>
          <w:divBdr>
            <w:top w:val="none" w:sz="0" w:space="0" w:color="auto"/>
            <w:left w:val="none" w:sz="0" w:space="0" w:color="auto"/>
            <w:bottom w:val="none" w:sz="0" w:space="0" w:color="auto"/>
            <w:right w:val="none" w:sz="0" w:space="0" w:color="auto"/>
          </w:divBdr>
          <w:divsChild>
            <w:div w:id="940603647">
              <w:marLeft w:val="0"/>
              <w:marRight w:val="0"/>
              <w:marTop w:val="0"/>
              <w:marBottom w:val="0"/>
              <w:divBdr>
                <w:top w:val="none" w:sz="0" w:space="0" w:color="auto"/>
                <w:left w:val="none" w:sz="0" w:space="0" w:color="auto"/>
                <w:bottom w:val="none" w:sz="0" w:space="0" w:color="auto"/>
                <w:right w:val="none" w:sz="0" w:space="0" w:color="auto"/>
              </w:divBdr>
              <w:divsChild>
                <w:div w:id="372774812">
                  <w:marLeft w:val="0"/>
                  <w:marRight w:val="0"/>
                  <w:marTop w:val="0"/>
                  <w:marBottom w:val="0"/>
                  <w:divBdr>
                    <w:top w:val="none" w:sz="0" w:space="0" w:color="auto"/>
                    <w:left w:val="none" w:sz="0" w:space="0" w:color="auto"/>
                    <w:bottom w:val="none" w:sz="0" w:space="0" w:color="auto"/>
                    <w:right w:val="none" w:sz="0" w:space="0" w:color="auto"/>
                  </w:divBdr>
                  <w:divsChild>
                    <w:div w:id="158441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1304</Words>
  <Characters>7434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Рудиков</dc:creator>
  <cp:keywords/>
  <dc:description/>
  <cp:lastModifiedBy>Александр Рудиков</cp:lastModifiedBy>
  <cp:revision>1</cp:revision>
  <dcterms:created xsi:type="dcterms:W3CDTF">2023-08-30T19:48:00Z</dcterms:created>
  <dcterms:modified xsi:type="dcterms:W3CDTF">2023-08-30T20:45:00Z</dcterms:modified>
</cp:coreProperties>
</file>